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0A" w:rsidRPr="008F54B3" w:rsidRDefault="00084E0A" w:rsidP="00084E0A">
      <w:pPr>
        <w:ind w:firstLine="540"/>
        <w:jc w:val="center"/>
        <w:rPr>
          <w:b/>
          <w:sz w:val="28"/>
          <w:szCs w:val="28"/>
        </w:rPr>
      </w:pPr>
      <w:r w:rsidRPr="008F54B3">
        <w:rPr>
          <w:b/>
          <w:sz w:val="28"/>
          <w:szCs w:val="28"/>
        </w:rPr>
        <w:t xml:space="preserve">Пояснительная записка к проекту бюджета МО </w:t>
      </w:r>
      <w:r w:rsidR="00037204">
        <w:rPr>
          <w:b/>
          <w:sz w:val="28"/>
          <w:szCs w:val="28"/>
        </w:rPr>
        <w:t>Новомихайловский</w:t>
      </w:r>
      <w:r w:rsidRPr="008F54B3">
        <w:rPr>
          <w:b/>
          <w:sz w:val="28"/>
          <w:szCs w:val="28"/>
        </w:rPr>
        <w:t xml:space="preserve"> сельсовет  </w:t>
      </w:r>
      <w:r w:rsidR="00F3070C">
        <w:rPr>
          <w:b/>
          <w:sz w:val="28"/>
          <w:szCs w:val="28"/>
        </w:rPr>
        <w:t xml:space="preserve">на </w:t>
      </w:r>
      <w:r w:rsidR="004B4092">
        <w:rPr>
          <w:b/>
          <w:sz w:val="28"/>
          <w:szCs w:val="28"/>
        </w:rPr>
        <w:t>2020</w:t>
      </w:r>
      <w:r w:rsidR="00F3070C">
        <w:rPr>
          <w:b/>
          <w:sz w:val="28"/>
          <w:szCs w:val="28"/>
        </w:rPr>
        <w:t xml:space="preserve"> год и на плановый период </w:t>
      </w:r>
      <w:r w:rsidR="004B4092">
        <w:rPr>
          <w:b/>
          <w:sz w:val="28"/>
          <w:szCs w:val="28"/>
        </w:rPr>
        <w:t>2021</w:t>
      </w:r>
      <w:r w:rsidR="00F3070C">
        <w:rPr>
          <w:b/>
          <w:sz w:val="28"/>
          <w:szCs w:val="28"/>
        </w:rPr>
        <w:t xml:space="preserve"> </w:t>
      </w:r>
      <w:r w:rsidR="00A37342">
        <w:rPr>
          <w:b/>
          <w:sz w:val="28"/>
          <w:szCs w:val="28"/>
        </w:rPr>
        <w:t>–</w:t>
      </w:r>
      <w:r w:rsidR="00F3070C">
        <w:rPr>
          <w:b/>
          <w:sz w:val="28"/>
          <w:szCs w:val="28"/>
        </w:rPr>
        <w:t xml:space="preserve"> </w:t>
      </w:r>
      <w:r w:rsidR="004B4092">
        <w:rPr>
          <w:b/>
          <w:sz w:val="28"/>
          <w:szCs w:val="28"/>
        </w:rPr>
        <w:t>2022</w:t>
      </w:r>
      <w:r w:rsidR="00A37342">
        <w:rPr>
          <w:b/>
          <w:sz w:val="28"/>
          <w:szCs w:val="28"/>
        </w:rPr>
        <w:t xml:space="preserve"> </w:t>
      </w:r>
      <w:r w:rsidRPr="008F54B3">
        <w:rPr>
          <w:b/>
          <w:sz w:val="28"/>
          <w:szCs w:val="28"/>
        </w:rPr>
        <w:t xml:space="preserve">годов </w:t>
      </w:r>
    </w:p>
    <w:p w:rsidR="00084E0A" w:rsidRPr="008F54B3" w:rsidRDefault="00084E0A" w:rsidP="00084E0A">
      <w:pPr>
        <w:ind w:firstLine="540"/>
        <w:jc w:val="center"/>
        <w:rPr>
          <w:b/>
          <w:sz w:val="28"/>
          <w:szCs w:val="28"/>
        </w:rPr>
      </w:pPr>
    </w:p>
    <w:p w:rsidR="00AB7C1E" w:rsidRPr="006C353A" w:rsidRDefault="00084E0A" w:rsidP="006C353A">
      <w:pPr>
        <w:ind w:firstLine="540"/>
        <w:jc w:val="both"/>
        <w:rPr>
          <w:sz w:val="28"/>
          <w:szCs w:val="28"/>
        </w:rPr>
      </w:pPr>
      <w:r w:rsidRPr="006C353A">
        <w:rPr>
          <w:sz w:val="28"/>
          <w:szCs w:val="28"/>
        </w:rPr>
        <w:t xml:space="preserve">При формировании проекта бюджета использовались показатели прогноза социально-экономического развития МО </w:t>
      </w:r>
      <w:r w:rsidR="00037204" w:rsidRPr="006C353A">
        <w:rPr>
          <w:sz w:val="28"/>
          <w:szCs w:val="28"/>
        </w:rPr>
        <w:t>Новомихайловский</w:t>
      </w:r>
      <w:r w:rsidRPr="006C353A">
        <w:rPr>
          <w:sz w:val="28"/>
          <w:szCs w:val="28"/>
        </w:rPr>
        <w:t xml:space="preserve"> сельсовет  </w:t>
      </w:r>
      <w:r w:rsidR="00F3070C" w:rsidRPr="006C353A">
        <w:rPr>
          <w:sz w:val="28"/>
          <w:szCs w:val="28"/>
        </w:rPr>
        <w:t xml:space="preserve">на </w:t>
      </w:r>
      <w:r w:rsidR="004B4092" w:rsidRPr="006C353A">
        <w:rPr>
          <w:sz w:val="28"/>
          <w:szCs w:val="28"/>
        </w:rPr>
        <w:t>2020</w:t>
      </w:r>
      <w:r w:rsidR="00F3070C" w:rsidRPr="006C353A">
        <w:rPr>
          <w:sz w:val="28"/>
          <w:szCs w:val="28"/>
        </w:rPr>
        <w:t xml:space="preserve"> год и на плановый период </w:t>
      </w:r>
      <w:r w:rsidR="004B4092" w:rsidRPr="006C353A">
        <w:rPr>
          <w:sz w:val="28"/>
          <w:szCs w:val="28"/>
        </w:rPr>
        <w:t>2021</w:t>
      </w:r>
      <w:r w:rsidR="00F3070C" w:rsidRPr="006C353A">
        <w:rPr>
          <w:sz w:val="28"/>
          <w:szCs w:val="28"/>
        </w:rPr>
        <w:t xml:space="preserve"> - </w:t>
      </w:r>
      <w:r w:rsidR="004B4092" w:rsidRPr="006C353A">
        <w:rPr>
          <w:sz w:val="28"/>
          <w:szCs w:val="28"/>
        </w:rPr>
        <w:t>2022</w:t>
      </w:r>
      <w:r w:rsidRPr="006C353A">
        <w:rPr>
          <w:sz w:val="28"/>
          <w:szCs w:val="28"/>
        </w:rPr>
        <w:t>годов</w:t>
      </w:r>
    </w:p>
    <w:p w:rsidR="00084E0A" w:rsidRPr="006C353A" w:rsidRDefault="00084E0A" w:rsidP="006C353A">
      <w:pPr>
        <w:jc w:val="both"/>
        <w:rPr>
          <w:sz w:val="28"/>
          <w:szCs w:val="28"/>
        </w:rPr>
      </w:pPr>
      <w:r w:rsidRPr="006C353A">
        <w:rPr>
          <w:sz w:val="28"/>
          <w:szCs w:val="28"/>
        </w:rPr>
        <w:t>Доходная часть бюджета</w:t>
      </w:r>
      <w:proofErr w:type="gramStart"/>
      <w:r w:rsidRPr="006C353A">
        <w:rPr>
          <w:sz w:val="28"/>
          <w:szCs w:val="28"/>
        </w:rPr>
        <w:t xml:space="preserve"> ,</w:t>
      </w:r>
      <w:proofErr w:type="gramEnd"/>
      <w:r w:rsidRPr="006C353A">
        <w:rPr>
          <w:sz w:val="28"/>
          <w:szCs w:val="28"/>
        </w:rPr>
        <w:t xml:space="preserve"> на </w:t>
      </w:r>
      <w:r w:rsidR="004B4092" w:rsidRPr="006C353A">
        <w:rPr>
          <w:sz w:val="28"/>
          <w:szCs w:val="28"/>
        </w:rPr>
        <w:t>2020</w:t>
      </w:r>
      <w:r w:rsidRPr="006C353A">
        <w:rPr>
          <w:sz w:val="28"/>
          <w:szCs w:val="28"/>
        </w:rPr>
        <w:t xml:space="preserve"> год </w:t>
      </w:r>
      <w:r w:rsidR="00D214A3" w:rsidRPr="006C353A">
        <w:rPr>
          <w:sz w:val="28"/>
          <w:szCs w:val="28"/>
        </w:rPr>
        <w:t>утверждена</w:t>
      </w:r>
      <w:r w:rsidRPr="006C353A">
        <w:rPr>
          <w:sz w:val="28"/>
          <w:szCs w:val="28"/>
        </w:rPr>
        <w:t xml:space="preserve"> в сумме </w:t>
      </w:r>
      <w:r w:rsidR="004B4092" w:rsidRPr="006C353A">
        <w:rPr>
          <w:sz w:val="28"/>
          <w:szCs w:val="28"/>
        </w:rPr>
        <w:t xml:space="preserve">4443,02240 </w:t>
      </w:r>
      <w:r w:rsidRPr="006C353A">
        <w:rPr>
          <w:sz w:val="28"/>
          <w:szCs w:val="28"/>
        </w:rPr>
        <w:t xml:space="preserve">руб., </w:t>
      </w:r>
      <w:r w:rsidR="00AE650F" w:rsidRPr="006C353A">
        <w:rPr>
          <w:sz w:val="28"/>
          <w:szCs w:val="28"/>
        </w:rPr>
        <w:t xml:space="preserve">прогнозные показатели на </w:t>
      </w:r>
      <w:r w:rsidRPr="006C353A">
        <w:rPr>
          <w:sz w:val="28"/>
          <w:szCs w:val="28"/>
        </w:rPr>
        <w:t xml:space="preserve"> </w:t>
      </w:r>
      <w:r w:rsidR="004B4092" w:rsidRPr="006C353A">
        <w:rPr>
          <w:sz w:val="28"/>
          <w:szCs w:val="28"/>
        </w:rPr>
        <w:t>2021</w:t>
      </w:r>
      <w:r w:rsidR="00037204" w:rsidRPr="006C353A">
        <w:rPr>
          <w:sz w:val="28"/>
          <w:szCs w:val="28"/>
        </w:rPr>
        <w:t xml:space="preserve"> год - </w:t>
      </w:r>
      <w:r w:rsidR="004B4092" w:rsidRPr="006C353A">
        <w:rPr>
          <w:sz w:val="28"/>
          <w:szCs w:val="28"/>
        </w:rPr>
        <w:t xml:space="preserve">4071,62219 </w:t>
      </w:r>
      <w:r w:rsidR="00037204" w:rsidRPr="006C353A">
        <w:rPr>
          <w:sz w:val="28"/>
          <w:szCs w:val="28"/>
        </w:rPr>
        <w:t xml:space="preserve">руб. , на </w:t>
      </w:r>
      <w:r w:rsidR="004B4092" w:rsidRPr="006C353A">
        <w:rPr>
          <w:sz w:val="28"/>
          <w:szCs w:val="28"/>
        </w:rPr>
        <w:t>2022</w:t>
      </w:r>
      <w:r w:rsidRPr="006C353A">
        <w:rPr>
          <w:sz w:val="28"/>
          <w:szCs w:val="28"/>
        </w:rPr>
        <w:t xml:space="preserve"> год </w:t>
      </w:r>
      <w:r w:rsidR="00037204" w:rsidRPr="006C353A">
        <w:rPr>
          <w:sz w:val="28"/>
          <w:szCs w:val="28"/>
        </w:rPr>
        <w:t>–</w:t>
      </w:r>
      <w:r w:rsidRPr="006C353A">
        <w:rPr>
          <w:sz w:val="28"/>
          <w:szCs w:val="28"/>
        </w:rPr>
        <w:t xml:space="preserve"> </w:t>
      </w:r>
      <w:r w:rsidR="004B4092" w:rsidRPr="006C353A">
        <w:rPr>
          <w:sz w:val="28"/>
          <w:szCs w:val="28"/>
        </w:rPr>
        <w:t xml:space="preserve">4107,80752 </w:t>
      </w:r>
      <w:r w:rsidR="00CF289B" w:rsidRPr="006C353A">
        <w:rPr>
          <w:sz w:val="28"/>
          <w:szCs w:val="28"/>
        </w:rPr>
        <w:t>руб</w:t>
      </w:r>
      <w:r w:rsidR="00D705B1" w:rsidRPr="006C353A">
        <w:rPr>
          <w:sz w:val="28"/>
          <w:szCs w:val="28"/>
        </w:rPr>
        <w:t>.</w:t>
      </w:r>
    </w:p>
    <w:p w:rsidR="00084E0A" w:rsidRPr="006C353A" w:rsidRDefault="00084E0A" w:rsidP="006C353A">
      <w:pPr>
        <w:ind w:firstLine="540"/>
        <w:jc w:val="both"/>
        <w:rPr>
          <w:sz w:val="28"/>
          <w:szCs w:val="28"/>
        </w:rPr>
      </w:pPr>
    </w:p>
    <w:p w:rsidR="00084E0A" w:rsidRPr="006C353A" w:rsidRDefault="00084E0A" w:rsidP="006C353A">
      <w:pPr>
        <w:ind w:firstLine="540"/>
        <w:jc w:val="both"/>
        <w:rPr>
          <w:sz w:val="28"/>
          <w:szCs w:val="28"/>
        </w:rPr>
      </w:pPr>
    </w:p>
    <w:p w:rsidR="00084E0A" w:rsidRPr="006C353A" w:rsidRDefault="00084E0A" w:rsidP="006C353A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6C353A">
        <w:rPr>
          <w:b/>
          <w:sz w:val="28"/>
          <w:szCs w:val="28"/>
        </w:rPr>
        <w:t>Прогноз доходов бюджета</w:t>
      </w:r>
    </w:p>
    <w:p w:rsidR="00084E0A" w:rsidRPr="006C353A" w:rsidRDefault="00084E0A" w:rsidP="006C353A">
      <w:pPr>
        <w:pStyle w:val="a3"/>
        <w:numPr>
          <w:ilvl w:val="0"/>
          <w:numId w:val="5"/>
        </w:numPr>
        <w:ind w:left="0" w:firstLine="0"/>
        <w:jc w:val="both"/>
        <w:rPr>
          <w:bCs/>
          <w:sz w:val="28"/>
          <w:szCs w:val="28"/>
        </w:rPr>
      </w:pPr>
      <w:r w:rsidRPr="006C353A">
        <w:rPr>
          <w:sz w:val="28"/>
          <w:szCs w:val="28"/>
        </w:rPr>
        <w:t>Собственные доходы бюджета на</w:t>
      </w:r>
      <w:r w:rsidR="00037204" w:rsidRPr="006C353A">
        <w:rPr>
          <w:sz w:val="28"/>
          <w:szCs w:val="28"/>
        </w:rPr>
        <w:t xml:space="preserve"> </w:t>
      </w:r>
      <w:r w:rsidR="004B4092" w:rsidRPr="006C353A">
        <w:rPr>
          <w:sz w:val="28"/>
          <w:szCs w:val="28"/>
        </w:rPr>
        <w:t>2020</w:t>
      </w:r>
      <w:r w:rsidR="00037204" w:rsidRPr="006C353A">
        <w:rPr>
          <w:sz w:val="28"/>
          <w:szCs w:val="28"/>
        </w:rPr>
        <w:t xml:space="preserve"> год </w:t>
      </w:r>
      <w:r w:rsidRPr="006C353A">
        <w:rPr>
          <w:sz w:val="28"/>
          <w:szCs w:val="28"/>
        </w:rPr>
        <w:t xml:space="preserve"> предусмотрены в сумме </w:t>
      </w:r>
      <w:r w:rsidR="004B4092" w:rsidRPr="006C353A">
        <w:rPr>
          <w:bCs/>
          <w:sz w:val="28"/>
          <w:szCs w:val="28"/>
        </w:rPr>
        <w:t xml:space="preserve">2239,14240 тыс. </w:t>
      </w:r>
      <w:r w:rsidR="004B4092" w:rsidRPr="006C353A">
        <w:rPr>
          <w:sz w:val="28"/>
          <w:szCs w:val="28"/>
        </w:rPr>
        <w:t xml:space="preserve"> </w:t>
      </w:r>
      <w:r w:rsidR="00274D75" w:rsidRPr="006C353A">
        <w:rPr>
          <w:sz w:val="28"/>
          <w:szCs w:val="28"/>
        </w:rPr>
        <w:t>руб.</w:t>
      </w:r>
      <w:proofErr w:type="gramStart"/>
      <w:r w:rsidR="00274D75" w:rsidRPr="006C353A">
        <w:rPr>
          <w:sz w:val="28"/>
          <w:szCs w:val="28"/>
        </w:rPr>
        <w:t xml:space="preserve"> ,</w:t>
      </w:r>
      <w:proofErr w:type="gramEnd"/>
      <w:r w:rsidR="00274D75" w:rsidRPr="006C353A">
        <w:rPr>
          <w:sz w:val="28"/>
          <w:szCs w:val="28"/>
        </w:rPr>
        <w:t xml:space="preserve"> безвозмездные поступления в сумме </w:t>
      </w:r>
      <w:r w:rsidR="004B4092" w:rsidRPr="006C353A">
        <w:rPr>
          <w:bCs/>
          <w:sz w:val="28"/>
          <w:szCs w:val="28"/>
        </w:rPr>
        <w:t>2203,88000 тыс.</w:t>
      </w:r>
      <w:r w:rsidR="00274D75" w:rsidRPr="006C353A">
        <w:rPr>
          <w:sz w:val="28"/>
          <w:szCs w:val="28"/>
        </w:rPr>
        <w:t xml:space="preserve">руб. </w:t>
      </w:r>
    </w:p>
    <w:p w:rsidR="00274D75" w:rsidRPr="006C353A" w:rsidRDefault="00274D75" w:rsidP="006C353A">
      <w:pPr>
        <w:pStyle w:val="a3"/>
        <w:ind w:left="900"/>
        <w:jc w:val="both"/>
        <w:rPr>
          <w:sz w:val="28"/>
          <w:szCs w:val="28"/>
        </w:rPr>
      </w:pPr>
    </w:p>
    <w:p w:rsidR="00037204" w:rsidRPr="006C353A" w:rsidRDefault="00274D75" w:rsidP="006C353A">
      <w:pPr>
        <w:jc w:val="both"/>
        <w:rPr>
          <w:sz w:val="28"/>
          <w:szCs w:val="28"/>
        </w:rPr>
      </w:pPr>
      <w:r w:rsidRPr="006C353A">
        <w:rPr>
          <w:sz w:val="28"/>
          <w:szCs w:val="28"/>
        </w:rPr>
        <w:t>Налог на доходы физических лиц рассчитывается исходя из прогнозируемого фонда оплаты труда на 201</w:t>
      </w:r>
      <w:r w:rsidR="004B4092" w:rsidRPr="006C353A">
        <w:rPr>
          <w:sz w:val="28"/>
          <w:szCs w:val="28"/>
        </w:rPr>
        <w:t>9</w:t>
      </w:r>
      <w:r w:rsidRPr="006C353A">
        <w:rPr>
          <w:sz w:val="28"/>
          <w:szCs w:val="28"/>
        </w:rPr>
        <w:t xml:space="preserve"> годы,  за исключением сумм налоговых вычетов, не подлежащих налогообложению</w:t>
      </w:r>
      <w:r w:rsidR="00037204" w:rsidRPr="006C353A">
        <w:rPr>
          <w:sz w:val="28"/>
          <w:szCs w:val="28"/>
        </w:rPr>
        <w:t xml:space="preserve"> с учетом методики</w:t>
      </w:r>
      <w:proofErr w:type="gramStart"/>
      <w:r w:rsidR="00037204" w:rsidRPr="006C353A">
        <w:rPr>
          <w:sz w:val="28"/>
          <w:szCs w:val="28"/>
        </w:rPr>
        <w:t xml:space="preserve"> ,</w:t>
      </w:r>
      <w:proofErr w:type="gramEnd"/>
      <w:r w:rsidR="00037204" w:rsidRPr="006C353A">
        <w:rPr>
          <w:sz w:val="28"/>
          <w:szCs w:val="28"/>
        </w:rPr>
        <w:t xml:space="preserve"> утвержденной приказом УФНС России по Оренбургской области от 05.09.2016 №02-02/279.</w:t>
      </w:r>
    </w:p>
    <w:p w:rsidR="00274D75" w:rsidRPr="006C353A" w:rsidRDefault="00274D75" w:rsidP="006C353A">
      <w:pPr>
        <w:jc w:val="both"/>
        <w:rPr>
          <w:sz w:val="28"/>
          <w:szCs w:val="28"/>
        </w:rPr>
      </w:pPr>
      <w:r w:rsidRPr="006C353A">
        <w:rPr>
          <w:sz w:val="28"/>
          <w:szCs w:val="28"/>
        </w:rPr>
        <w:t xml:space="preserve">Сумма налога на доходы физических лиц корректируется на суммы налога, </w:t>
      </w:r>
      <w:proofErr w:type="gramStart"/>
      <w:r w:rsidRPr="006C353A">
        <w:rPr>
          <w:sz w:val="28"/>
          <w:szCs w:val="28"/>
        </w:rPr>
        <w:t>исчисленную</w:t>
      </w:r>
      <w:proofErr w:type="gramEnd"/>
      <w:r w:rsidRPr="006C353A">
        <w:rPr>
          <w:sz w:val="28"/>
          <w:szCs w:val="28"/>
        </w:rPr>
        <w:t xml:space="preserve"> от иной облагаемой базы</w:t>
      </w:r>
      <w:r w:rsidR="00AE650F" w:rsidRPr="006C353A">
        <w:rPr>
          <w:sz w:val="28"/>
          <w:szCs w:val="28"/>
        </w:rPr>
        <w:t>.</w:t>
      </w:r>
      <w:r w:rsidRPr="006C353A">
        <w:rPr>
          <w:sz w:val="28"/>
          <w:szCs w:val="28"/>
        </w:rPr>
        <w:t xml:space="preserve"> Налог на доходы физических лиц на </w:t>
      </w:r>
      <w:r w:rsidR="004B4092" w:rsidRPr="006C353A">
        <w:rPr>
          <w:sz w:val="28"/>
          <w:szCs w:val="28"/>
        </w:rPr>
        <w:t>2020</w:t>
      </w:r>
      <w:r w:rsidRPr="006C353A">
        <w:rPr>
          <w:sz w:val="28"/>
          <w:szCs w:val="28"/>
        </w:rPr>
        <w:t xml:space="preserve"> год предусмотрен в сумме </w:t>
      </w:r>
      <w:r w:rsidR="004B4092" w:rsidRPr="006C353A">
        <w:rPr>
          <w:sz w:val="28"/>
          <w:szCs w:val="28"/>
        </w:rPr>
        <w:t>26</w:t>
      </w:r>
      <w:r w:rsidR="00037204" w:rsidRPr="006C353A">
        <w:rPr>
          <w:sz w:val="28"/>
          <w:szCs w:val="28"/>
        </w:rPr>
        <w:t>0</w:t>
      </w:r>
      <w:r w:rsidRPr="006C353A">
        <w:rPr>
          <w:sz w:val="28"/>
          <w:szCs w:val="28"/>
        </w:rPr>
        <w:t xml:space="preserve"> тыс</w:t>
      </w:r>
      <w:proofErr w:type="gramStart"/>
      <w:r w:rsidRPr="006C353A">
        <w:rPr>
          <w:sz w:val="28"/>
          <w:szCs w:val="28"/>
        </w:rPr>
        <w:t>.р</w:t>
      </w:r>
      <w:proofErr w:type="gramEnd"/>
      <w:r w:rsidRPr="006C353A">
        <w:rPr>
          <w:sz w:val="28"/>
          <w:szCs w:val="28"/>
        </w:rPr>
        <w:t>уб. ,</w:t>
      </w:r>
      <w:r w:rsidR="00AE650F" w:rsidRPr="006C353A">
        <w:rPr>
          <w:sz w:val="28"/>
          <w:szCs w:val="28"/>
        </w:rPr>
        <w:t xml:space="preserve"> прогнозные показатели на </w:t>
      </w:r>
      <w:r w:rsidRPr="006C353A">
        <w:rPr>
          <w:sz w:val="28"/>
          <w:szCs w:val="28"/>
        </w:rPr>
        <w:t xml:space="preserve"> </w:t>
      </w:r>
      <w:r w:rsidR="004B4092" w:rsidRPr="006C353A">
        <w:rPr>
          <w:sz w:val="28"/>
          <w:szCs w:val="28"/>
        </w:rPr>
        <w:t>2021</w:t>
      </w:r>
      <w:r w:rsidRPr="006C353A">
        <w:rPr>
          <w:sz w:val="28"/>
          <w:szCs w:val="28"/>
        </w:rPr>
        <w:t xml:space="preserve"> г.</w:t>
      </w:r>
      <w:r w:rsidR="00AE650F" w:rsidRPr="006C353A">
        <w:rPr>
          <w:sz w:val="28"/>
          <w:szCs w:val="28"/>
        </w:rPr>
        <w:t>-</w:t>
      </w:r>
      <w:r w:rsidR="00F3070C" w:rsidRPr="006C353A">
        <w:rPr>
          <w:sz w:val="28"/>
          <w:szCs w:val="28"/>
        </w:rPr>
        <w:t xml:space="preserve"> </w:t>
      </w:r>
      <w:r w:rsidR="004B4092" w:rsidRPr="006C353A">
        <w:rPr>
          <w:sz w:val="28"/>
          <w:szCs w:val="28"/>
        </w:rPr>
        <w:t>2</w:t>
      </w:r>
      <w:r w:rsidR="00037204" w:rsidRPr="006C353A">
        <w:rPr>
          <w:sz w:val="28"/>
          <w:szCs w:val="28"/>
        </w:rPr>
        <w:t>80</w:t>
      </w:r>
      <w:r w:rsidR="00F3070C" w:rsidRPr="006C353A">
        <w:rPr>
          <w:sz w:val="28"/>
          <w:szCs w:val="28"/>
        </w:rPr>
        <w:t xml:space="preserve"> тыс.руб. , </w:t>
      </w:r>
      <w:r w:rsidR="004B4092" w:rsidRPr="006C353A">
        <w:rPr>
          <w:sz w:val="28"/>
          <w:szCs w:val="28"/>
        </w:rPr>
        <w:t>2022</w:t>
      </w:r>
      <w:r w:rsidR="00AE650F" w:rsidRPr="006C353A">
        <w:rPr>
          <w:sz w:val="28"/>
          <w:szCs w:val="28"/>
        </w:rPr>
        <w:t xml:space="preserve"> г. </w:t>
      </w:r>
      <w:r w:rsidRPr="006C353A">
        <w:rPr>
          <w:sz w:val="28"/>
          <w:szCs w:val="28"/>
        </w:rPr>
        <w:t xml:space="preserve"> – </w:t>
      </w:r>
      <w:r w:rsidR="00AE650F" w:rsidRPr="006C353A">
        <w:rPr>
          <w:sz w:val="28"/>
          <w:szCs w:val="28"/>
        </w:rPr>
        <w:t xml:space="preserve">в </w:t>
      </w:r>
      <w:r w:rsidRPr="006C353A">
        <w:rPr>
          <w:sz w:val="28"/>
          <w:szCs w:val="28"/>
        </w:rPr>
        <w:t xml:space="preserve">сумме </w:t>
      </w:r>
      <w:r w:rsidR="004B4092" w:rsidRPr="006C353A">
        <w:rPr>
          <w:sz w:val="28"/>
          <w:szCs w:val="28"/>
        </w:rPr>
        <w:t>2</w:t>
      </w:r>
      <w:r w:rsidR="00037204" w:rsidRPr="006C353A">
        <w:rPr>
          <w:sz w:val="28"/>
          <w:szCs w:val="28"/>
        </w:rPr>
        <w:t>80</w:t>
      </w:r>
      <w:r w:rsidR="00B83BAE" w:rsidRPr="006C353A">
        <w:rPr>
          <w:sz w:val="28"/>
          <w:szCs w:val="28"/>
        </w:rPr>
        <w:t xml:space="preserve"> </w:t>
      </w:r>
      <w:r w:rsidR="00CF289B" w:rsidRPr="006C353A">
        <w:rPr>
          <w:sz w:val="28"/>
          <w:szCs w:val="28"/>
        </w:rPr>
        <w:t xml:space="preserve"> </w:t>
      </w:r>
      <w:r w:rsidRPr="006C353A">
        <w:rPr>
          <w:sz w:val="28"/>
          <w:szCs w:val="28"/>
        </w:rPr>
        <w:t xml:space="preserve">тыс.руб. </w:t>
      </w:r>
      <w:r w:rsidR="00AE650F" w:rsidRPr="006C353A">
        <w:rPr>
          <w:sz w:val="28"/>
          <w:szCs w:val="28"/>
        </w:rPr>
        <w:t xml:space="preserve"> </w:t>
      </w:r>
      <w:r w:rsidRPr="006C353A">
        <w:rPr>
          <w:sz w:val="28"/>
          <w:szCs w:val="28"/>
        </w:rPr>
        <w:t xml:space="preserve">Фонд оплаты труда </w:t>
      </w:r>
      <w:r w:rsidR="00F3070C" w:rsidRPr="006C353A">
        <w:rPr>
          <w:sz w:val="28"/>
          <w:szCs w:val="28"/>
        </w:rPr>
        <w:t xml:space="preserve">в </w:t>
      </w:r>
      <w:r w:rsidR="004B4092" w:rsidRPr="006C353A">
        <w:rPr>
          <w:sz w:val="28"/>
          <w:szCs w:val="28"/>
        </w:rPr>
        <w:t>2020</w:t>
      </w:r>
      <w:r w:rsidR="00F3070C" w:rsidRPr="006C353A">
        <w:rPr>
          <w:sz w:val="28"/>
          <w:szCs w:val="28"/>
        </w:rPr>
        <w:t xml:space="preserve"> году </w:t>
      </w:r>
      <w:r w:rsidRPr="006C353A">
        <w:rPr>
          <w:sz w:val="28"/>
          <w:szCs w:val="28"/>
        </w:rPr>
        <w:t xml:space="preserve">прогнозируется </w:t>
      </w:r>
      <w:r w:rsidR="00F3070C" w:rsidRPr="006C353A">
        <w:rPr>
          <w:sz w:val="28"/>
          <w:szCs w:val="28"/>
        </w:rPr>
        <w:t xml:space="preserve">с учетом роста повышения МРОТ </w:t>
      </w:r>
      <w:r w:rsidRPr="006C353A">
        <w:rPr>
          <w:sz w:val="28"/>
          <w:szCs w:val="28"/>
        </w:rPr>
        <w:t xml:space="preserve">. </w:t>
      </w:r>
    </w:p>
    <w:p w:rsidR="00274D75" w:rsidRPr="006C353A" w:rsidRDefault="00274D75" w:rsidP="006C353A">
      <w:pPr>
        <w:jc w:val="both"/>
        <w:rPr>
          <w:sz w:val="28"/>
          <w:szCs w:val="28"/>
        </w:rPr>
      </w:pPr>
    </w:p>
    <w:p w:rsidR="008F54B3" w:rsidRPr="006C353A" w:rsidRDefault="008F54B3" w:rsidP="006C353A">
      <w:pPr>
        <w:jc w:val="both"/>
        <w:rPr>
          <w:sz w:val="28"/>
          <w:szCs w:val="28"/>
        </w:rPr>
      </w:pPr>
    </w:p>
    <w:p w:rsidR="003C0F0E" w:rsidRPr="006C353A" w:rsidRDefault="003C0F0E" w:rsidP="006C353A">
      <w:pPr>
        <w:jc w:val="center"/>
        <w:rPr>
          <w:b/>
          <w:sz w:val="28"/>
          <w:szCs w:val="28"/>
        </w:rPr>
      </w:pPr>
      <w:r w:rsidRPr="006C353A">
        <w:rPr>
          <w:b/>
          <w:sz w:val="28"/>
          <w:szCs w:val="28"/>
        </w:rPr>
        <w:t xml:space="preserve">II. </w:t>
      </w:r>
      <w:r w:rsidR="00AA7A47" w:rsidRPr="006C353A">
        <w:rPr>
          <w:b/>
          <w:sz w:val="28"/>
          <w:szCs w:val="28"/>
        </w:rPr>
        <w:t>Расходы бюджета</w:t>
      </w:r>
    </w:p>
    <w:p w:rsidR="008F54B3" w:rsidRPr="006C353A" w:rsidRDefault="008F54B3" w:rsidP="006C353A">
      <w:pPr>
        <w:ind w:firstLine="2"/>
        <w:jc w:val="both"/>
        <w:rPr>
          <w:sz w:val="28"/>
          <w:szCs w:val="28"/>
        </w:rPr>
      </w:pPr>
    </w:p>
    <w:p w:rsidR="008F54B3" w:rsidRPr="006C353A" w:rsidRDefault="008F54B3" w:rsidP="006C353A">
      <w:pPr>
        <w:pStyle w:val="a3"/>
        <w:numPr>
          <w:ilvl w:val="0"/>
          <w:numId w:val="3"/>
        </w:numPr>
        <w:jc w:val="center"/>
        <w:rPr>
          <w:sz w:val="28"/>
          <w:szCs w:val="28"/>
        </w:rPr>
      </w:pPr>
      <w:r w:rsidRPr="006C353A">
        <w:rPr>
          <w:sz w:val="28"/>
          <w:szCs w:val="28"/>
        </w:rPr>
        <w:t>Общегосударственные вопросы.</w:t>
      </w:r>
    </w:p>
    <w:p w:rsidR="00C90B00" w:rsidRPr="006C353A" w:rsidRDefault="003C0F0E" w:rsidP="006C353A">
      <w:pPr>
        <w:jc w:val="both"/>
        <w:rPr>
          <w:sz w:val="28"/>
          <w:szCs w:val="28"/>
        </w:rPr>
      </w:pPr>
      <w:r w:rsidRPr="006C353A">
        <w:rPr>
          <w:sz w:val="28"/>
          <w:szCs w:val="28"/>
        </w:rPr>
        <w:t xml:space="preserve">Расходы на оплату труда работников органов местного самоуправления МО </w:t>
      </w:r>
      <w:r w:rsidR="00037204" w:rsidRPr="006C353A">
        <w:rPr>
          <w:sz w:val="28"/>
          <w:szCs w:val="28"/>
        </w:rPr>
        <w:t>Новомихайловский</w:t>
      </w:r>
      <w:r w:rsidRPr="006C353A">
        <w:rPr>
          <w:sz w:val="28"/>
          <w:szCs w:val="28"/>
        </w:rPr>
        <w:t xml:space="preserve"> сельсовет планируются исходя из должностных окладов работников, установленных в штатных расписаниях, и условий оплаты труда, установленных решениями Совета депутатов муниципального образования </w:t>
      </w:r>
      <w:r w:rsidR="00037204" w:rsidRPr="006C353A">
        <w:rPr>
          <w:sz w:val="28"/>
          <w:szCs w:val="28"/>
        </w:rPr>
        <w:t>Новомихайловский</w:t>
      </w:r>
      <w:r w:rsidRPr="006C353A">
        <w:rPr>
          <w:sz w:val="28"/>
          <w:szCs w:val="28"/>
        </w:rPr>
        <w:t xml:space="preserve"> сельсовет.</w:t>
      </w:r>
      <w:r w:rsidR="008F54B3" w:rsidRPr="006C353A">
        <w:rPr>
          <w:sz w:val="28"/>
          <w:szCs w:val="28"/>
        </w:rPr>
        <w:t xml:space="preserve">  </w:t>
      </w:r>
      <w:r w:rsidR="00B27147" w:rsidRPr="006C353A">
        <w:rPr>
          <w:sz w:val="28"/>
          <w:szCs w:val="28"/>
        </w:rPr>
        <w:t>Заработная плата главы администрации и лиц, занимающих муниципальные должности, рассчитывается в пределах установленных нормативов</w:t>
      </w:r>
      <w:proofErr w:type="gramStart"/>
      <w:r w:rsidR="00B27147" w:rsidRPr="006C353A">
        <w:rPr>
          <w:sz w:val="28"/>
          <w:szCs w:val="28"/>
        </w:rPr>
        <w:t xml:space="preserve"> ,</w:t>
      </w:r>
      <w:proofErr w:type="gramEnd"/>
      <w:r w:rsidR="00B27147" w:rsidRPr="006C353A">
        <w:rPr>
          <w:sz w:val="28"/>
          <w:szCs w:val="28"/>
        </w:rPr>
        <w:t xml:space="preserve"> утвержденных </w:t>
      </w:r>
      <w:r w:rsidR="004B4092" w:rsidRPr="006C353A">
        <w:rPr>
          <w:sz w:val="28"/>
          <w:szCs w:val="28"/>
        </w:rPr>
        <w:t>законодательством Оренбургской области</w:t>
      </w:r>
      <w:r w:rsidR="00B27147" w:rsidRPr="006C353A">
        <w:rPr>
          <w:sz w:val="28"/>
          <w:szCs w:val="28"/>
        </w:rPr>
        <w:t xml:space="preserve">. </w:t>
      </w:r>
      <w:r w:rsidR="008F54B3" w:rsidRPr="006C353A">
        <w:rPr>
          <w:sz w:val="28"/>
          <w:szCs w:val="28"/>
        </w:rPr>
        <w:t>Расходы на приобретение материальных запасов ра</w:t>
      </w:r>
      <w:r w:rsidR="00C90B00" w:rsidRPr="006C353A">
        <w:rPr>
          <w:sz w:val="28"/>
          <w:szCs w:val="28"/>
        </w:rPr>
        <w:t>с</w:t>
      </w:r>
      <w:r w:rsidR="008F54B3" w:rsidRPr="006C353A">
        <w:rPr>
          <w:sz w:val="28"/>
          <w:szCs w:val="28"/>
        </w:rPr>
        <w:t>считаны на уровне 20</w:t>
      </w:r>
      <w:r w:rsidR="004B4092" w:rsidRPr="006C353A">
        <w:rPr>
          <w:sz w:val="28"/>
          <w:szCs w:val="28"/>
        </w:rPr>
        <w:t>19</w:t>
      </w:r>
      <w:r w:rsidR="008F54B3" w:rsidRPr="006C353A">
        <w:rPr>
          <w:sz w:val="28"/>
          <w:szCs w:val="28"/>
        </w:rPr>
        <w:t xml:space="preserve"> года </w:t>
      </w:r>
      <w:r w:rsidR="00C90B00" w:rsidRPr="006C353A">
        <w:rPr>
          <w:sz w:val="28"/>
          <w:szCs w:val="28"/>
        </w:rPr>
        <w:t>в соответствии с утвержденными нормативами затрат на обеспечение функций администрации муниципального образования</w:t>
      </w:r>
      <w:proofErr w:type="gramStart"/>
      <w:r w:rsidR="00C90B00" w:rsidRPr="006C353A">
        <w:rPr>
          <w:sz w:val="28"/>
          <w:szCs w:val="28"/>
        </w:rPr>
        <w:t xml:space="preserve"> .</w:t>
      </w:r>
      <w:proofErr w:type="gramEnd"/>
    </w:p>
    <w:p w:rsidR="00255CE3" w:rsidRPr="006C353A" w:rsidRDefault="008F54B3" w:rsidP="006C353A">
      <w:pPr>
        <w:jc w:val="both"/>
        <w:rPr>
          <w:bCs/>
          <w:sz w:val="28"/>
          <w:szCs w:val="28"/>
        </w:rPr>
      </w:pPr>
      <w:r w:rsidRPr="006C353A">
        <w:rPr>
          <w:sz w:val="28"/>
          <w:szCs w:val="28"/>
        </w:rPr>
        <w:t xml:space="preserve"> В </w:t>
      </w:r>
      <w:r w:rsidR="004B4092" w:rsidRPr="006C353A">
        <w:rPr>
          <w:sz w:val="28"/>
          <w:szCs w:val="28"/>
        </w:rPr>
        <w:t>2020</w:t>
      </w:r>
      <w:r w:rsidRPr="006C353A">
        <w:rPr>
          <w:sz w:val="28"/>
          <w:szCs w:val="28"/>
        </w:rPr>
        <w:t xml:space="preserve"> году расходы на общегосударственные вопросы предусмотрены в сумме </w:t>
      </w:r>
      <w:r w:rsidR="004B4092" w:rsidRPr="006C353A">
        <w:rPr>
          <w:bCs/>
          <w:sz w:val="28"/>
          <w:szCs w:val="28"/>
        </w:rPr>
        <w:t>1712,03046 тыс.</w:t>
      </w:r>
      <w:r w:rsidR="00255CE3" w:rsidRPr="006C353A">
        <w:rPr>
          <w:bCs/>
          <w:sz w:val="28"/>
          <w:szCs w:val="28"/>
        </w:rPr>
        <w:t xml:space="preserve"> </w:t>
      </w:r>
      <w:proofErr w:type="spellStart"/>
      <w:r w:rsidRPr="006C353A">
        <w:rPr>
          <w:sz w:val="28"/>
          <w:szCs w:val="28"/>
        </w:rPr>
        <w:t>руб</w:t>
      </w:r>
      <w:proofErr w:type="spellEnd"/>
      <w:proofErr w:type="gramStart"/>
      <w:r w:rsidRPr="006C353A">
        <w:rPr>
          <w:sz w:val="28"/>
          <w:szCs w:val="28"/>
        </w:rPr>
        <w:t xml:space="preserve"> .</w:t>
      </w:r>
      <w:proofErr w:type="gramEnd"/>
      <w:r w:rsidRPr="006C353A">
        <w:rPr>
          <w:sz w:val="28"/>
          <w:szCs w:val="28"/>
        </w:rPr>
        <w:t xml:space="preserve"> Прогнозные показатели на </w:t>
      </w:r>
      <w:r w:rsidR="004B4092" w:rsidRPr="006C353A">
        <w:rPr>
          <w:sz w:val="28"/>
          <w:szCs w:val="28"/>
        </w:rPr>
        <w:t>2021</w:t>
      </w:r>
      <w:r w:rsidR="00255CE3" w:rsidRPr="006C353A">
        <w:rPr>
          <w:sz w:val="28"/>
          <w:szCs w:val="28"/>
        </w:rPr>
        <w:t xml:space="preserve"> </w:t>
      </w:r>
      <w:r w:rsidRPr="006C353A">
        <w:rPr>
          <w:sz w:val="28"/>
          <w:szCs w:val="28"/>
        </w:rPr>
        <w:t>год</w:t>
      </w:r>
      <w:r w:rsidR="00255CE3" w:rsidRPr="006C353A">
        <w:rPr>
          <w:sz w:val="28"/>
          <w:szCs w:val="28"/>
        </w:rPr>
        <w:t xml:space="preserve"> </w:t>
      </w:r>
      <w:r w:rsidRPr="006C353A">
        <w:rPr>
          <w:sz w:val="28"/>
          <w:szCs w:val="28"/>
        </w:rPr>
        <w:t xml:space="preserve">составляют  </w:t>
      </w:r>
      <w:r w:rsidR="004B4092" w:rsidRPr="006C353A">
        <w:rPr>
          <w:bCs/>
          <w:sz w:val="28"/>
          <w:szCs w:val="28"/>
        </w:rPr>
        <w:t>1270,67025 тыс.</w:t>
      </w:r>
      <w:r w:rsidR="00C90B00" w:rsidRPr="006C353A">
        <w:rPr>
          <w:sz w:val="28"/>
          <w:szCs w:val="28"/>
        </w:rPr>
        <w:t>руб</w:t>
      </w:r>
      <w:r w:rsidRPr="006C353A">
        <w:rPr>
          <w:sz w:val="28"/>
          <w:szCs w:val="28"/>
        </w:rPr>
        <w:t xml:space="preserve">. </w:t>
      </w:r>
      <w:r w:rsidR="00255CE3" w:rsidRPr="006C353A">
        <w:rPr>
          <w:sz w:val="28"/>
          <w:szCs w:val="28"/>
        </w:rPr>
        <w:t xml:space="preserve"> на </w:t>
      </w:r>
      <w:r w:rsidR="004B4092" w:rsidRPr="006C353A">
        <w:rPr>
          <w:sz w:val="28"/>
          <w:szCs w:val="28"/>
        </w:rPr>
        <w:t>2022</w:t>
      </w:r>
      <w:r w:rsidR="00255CE3" w:rsidRPr="006C353A">
        <w:rPr>
          <w:sz w:val="28"/>
          <w:szCs w:val="28"/>
        </w:rPr>
        <w:t xml:space="preserve"> год </w:t>
      </w:r>
      <w:r w:rsidR="004B4092" w:rsidRPr="006C353A">
        <w:rPr>
          <w:bCs/>
          <w:sz w:val="28"/>
          <w:szCs w:val="28"/>
        </w:rPr>
        <w:t>1203,24558 тыс.</w:t>
      </w:r>
      <w:r w:rsidR="00255CE3" w:rsidRPr="006C353A">
        <w:rPr>
          <w:sz w:val="28"/>
          <w:szCs w:val="28"/>
        </w:rPr>
        <w:t>руб.</w:t>
      </w:r>
    </w:p>
    <w:p w:rsidR="003C0F0E" w:rsidRPr="006C353A" w:rsidRDefault="003C0F0E" w:rsidP="006C353A">
      <w:pPr>
        <w:jc w:val="both"/>
        <w:rPr>
          <w:sz w:val="28"/>
          <w:szCs w:val="28"/>
        </w:rPr>
      </w:pPr>
    </w:p>
    <w:p w:rsidR="003C0F0E" w:rsidRPr="006C353A" w:rsidRDefault="003C0F0E" w:rsidP="006C353A">
      <w:pPr>
        <w:jc w:val="both"/>
        <w:rPr>
          <w:sz w:val="28"/>
          <w:szCs w:val="28"/>
        </w:rPr>
      </w:pPr>
    </w:p>
    <w:p w:rsidR="003C0F0E" w:rsidRPr="006C353A" w:rsidRDefault="003C0F0E" w:rsidP="006C353A">
      <w:pPr>
        <w:ind w:firstLine="567"/>
        <w:jc w:val="both"/>
        <w:rPr>
          <w:sz w:val="28"/>
          <w:szCs w:val="28"/>
        </w:rPr>
      </w:pPr>
    </w:p>
    <w:p w:rsidR="003C0F0E" w:rsidRPr="006C353A" w:rsidRDefault="003C0F0E" w:rsidP="006C353A">
      <w:pPr>
        <w:jc w:val="center"/>
        <w:rPr>
          <w:sz w:val="28"/>
          <w:szCs w:val="28"/>
        </w:rPr>
      </w:pPr>
      <w:r w:rsidRPr="006C353A">
        <w:rPr>
          <w:sz w:val="28"/>
          <w:szCs w:val="28"/>
        </w:rPr>
        <w:t>2. Национальная оборона</w:t>
      </w:r>
    </w:p>
    <w:p w:rsidR="003C0F0E" w:rsidRPr="006C353A" w:rsidRDefault="008F54B3" w:rsidP="006C353A">
      <w:pPr>
        <w:jc w:val="both"/>
        <w:rPr>
          <w:sz w:val="28"/>
          <w:szCs w:val="28"/>
        </w:rPr>
      </w:pPr>
      <w:r w:rsidRPr="006C353A">
        <w:rPr>
          <w:sz w:val="28"/>
          <w:szCs w:val="28"/>
        </w:rPr>
        <w:t>Н</w:t>
      </w:r>
      <w:r w:rsidR="003C0F0E" w:rsidRPr="006C353A">
        <w:rPr>
          <w:sz w:val="28"/>
          <w:szCs w:val="28"/>
        </w:rPr>
        <w:t xml:space="preserve">а осуществление первичного воинского учета </w:t>
      </w:r>
      <w:r w:rsidR="00F3070C" w:rsidRPr="006C353A">
        <w:rPr>
          <w:sz w:val="28"/>
          <w:szCs w:val="28"/>
        </w:rPr>
        <w:t>расходы</w:t>
      </w:r>
      <w:r w:rsidR="006E6371" w:rsidRPr="006C353A">
        <w:rPr>
          <w:sz w:val="28"/>
          <w:szCs w:val="28"/>
        </w:rPr>
        <w:t xml:space="preserve"> доведены в следующих объемах : н</w:t>
      </w:r>
      <w:r w:rsidR="00F3070C" w:rsidRPr="006C353A">
        <w:rPr>
          <w:sz w:val="28"/>
          <w:szCs w:val="28"/>
        </w:rPr>
        <w:t xml:space="preserve">а </w:t>
      </w:r>
      <w:r w:rsidR="004B4092" w:rsidRPr="006C353A">
        <w:rPr>
          <w:sz w:val="28"/>
          <w:szCs w:val="28"/>
        </w:rPr>
        <w:t>2020</w:t>
      </w:r>
      <w:r w:rsidR="00F3070C" w:rsidRPr="006C353A">
        <w:rPr>
          <w:sz w:val="28"/>
          <w:szCs w:val="28"/>
        </w:rPr>
        <w:t xml:space="preserve"> год -  </w:t>
      </w:r>
      <w:r w:rsidR="004B4092" w:rsidRPr="006C353A">
        <w:rPr>
          <w:bCs/>
          <w:sz w:val="28"/>
          <w:szCs w:val="28"/>
        </w:rPr>
        <w:t>92,18</w:t>
      </w:r>
      <w:r w:rsidR="00255CE3" w:rsidRPr="006C353A">
        <w:rPr>
          <w:bCs/>
          <w:sz w:val="28"/>
          <w:szCs w:val="28"/>
        </w:rPr>
        <w:t xml:space="preserve"> </w:t>
      </w:r>
      <w:r w:rsidR="00F3070C" w:rsidRPr="006C353A">
        <w:rPr>
          <w:sz w:val="28"/>
          <w:szCs w:val="28"/>
        </w:rPr>
        <w:t xml:space="preserve">тыс. </w:t>
      </w:r>
      <w:proofErr w:type="spellStart"/>
      <w:r w:rsidR="00F3070C" w:rsidRPr="006C353A">
        <w:rPr>
          <w:sz w:val="28"/>
          <w:szCs w:val="28"/>
        </w:rPr>
        <w:t>руб</w:t>
      </w:r>
      <w:proofErr w:type="spellEnd"/>
      <w:r w:rsidR="00F3070C" w:rsidRPr="006C353A">
        <w:rPr>
          <w:sz w:val="28"/>
          <w:szCs w:val="28"/>
        </w:rPr>
        <w:t xml:space="preserve"> </w:t>
      </w:r>
      <w:r w:rsidR="006E6371" w:rsidRPr="006C353A">
        <w:rPr>
          <w:sz w:val="28"/>
          <w:szCs w:val="28"/>
        </w:rPr>
        <w:t>,</w:t>
      </w:r>
      <w:r w:rsidR="00F3070C" w:rsidRPr="006C353A">
        <w:rPr>
          <w:sz w:val="28"/>
          <w:szCs w:val="28"/>
        </w:rPr>
        <w:t xml:space="preserve">  </w:t>
      </w:r>
      <w:r w:rsidR="004B4092" w:rsidRPr="006C353A">
        <w:rPr>
          <w:sz w:val="28"/>
          <w:szCs w:val="28"/>
        </w:rPr>
        <w:t>2021</w:t>
      </w:r>
      <w:r w:rsidR="00F3070C" w:rsidRPr="006C353A">
        <w:rPr>
          <w:sz w:val="28"/>
          <w:szCs w:val="28"/>
        </w:rPr>
        <w:t xml:space="preserve"> </w:t>
      </w:r>
      <w:r w:rsidR="006E6371" w:rsidRPr="006C353A">
        <w:rPr>
          <w:sz w:val="28"/>
          <w:szCs w:val="28"/>
        </w:rPr>
        <w:t xml:space="preserve">год </w:t>
      </w:r>
      <w:r w:rsidR="00F3070C" w:rsidRPr="006C353A">
        <w:rPr>
          <w:sz w:val="28"/>
          <w:szCs w:val="28"/>
        </w:rPr>
        <w:t>-</w:t>
      </w:r>
      <w:r w:rsidR="004B4092" w:rsidRPr="006C353A">
        <w:rPr>
          <w:bCs/>
          <w:sz w:val="28"/>
          <w:szCs w:val="28"/>
        </w:rPr>
        <w:t>92,64</w:t>
      </w:r>
      <w:r w:rsidR="00255CE3" w:rsidRPr="006C353A">
        <w:rPr>
          <w:bCs/>
          <w:sz w:val="28"/>
          <w:szCs w:val="28"/>
        </w:rPr>
        <w:t xml:space="preserve"> </w:t>
      </w:r>
      <w:r w:rsidR="00F3070C" w:rsidRPr="006C353A">
        <w:rPr>
          <w:sz w:val="28"/>
          <w:szCs w:val="28"/>
        </w:rPr>
        <w:t>тыс</w:t>
      </w:r>
      <w:proofErr w:type="gramStart"/>
      <w:r w:rsidR="00F3070C" w:rsidRPr="006C353A">
        <w:rPr>
          <w:sz w:val="28"/>
          <w:szCs w:val="28"/>
        </w:rPr>
        <w:t>.р</w:t>
      </w:r>
      <w:proofErr w:type="gramEnd"/>
      <w:r w:rsidR="00F3070C" w:rsidRPr="006C353A">
        <w:rPr>
          <w:sz w:val="28"/>
          <w:szCs w:val="28"/>
        </w:rPr>
        <w:t xml:space="preserve">уб., </w:t>
      </w:r>
      <w:r w:rsidR="004B4092" w:rsidRPr="006C353A">
        <w:rPr>
          <w:sz w:val="28"/>
          <w:szCs w:val="28"/>
        </w:rPr>
        <w:t>2022</w:t>
      </w:r>
      <w:r w:rsidR="00F3070C" w:rsidRPr="006C353A">
        <w:rPr>
          <w:sz w:val="28"/>
          <w:szCs w:val="28"/>
        </w:rPr>
        <w:t xml:space="preserve"> год – </w:t>
      </w:r>
      <w:r w:rsidR="004B4092" w:rsidRPr="006C353A">
        <w:rPr>
          <w:bCs/>
          <w:sz w:val="28"/>
          <w:szCs w:val="28"/>
        </w:rPr>
        <w:t>95,15</w:t>
      </w:r>
      <w:r w:rsidR="00255CE3" w:rsidRPr="006C353A">
        <w:rPr>
          <w:bCs/>
          <w:sz w:val="28"/>
          <w:szCs w:val="28"/>
        </w:rPr>
        <w:t xml:space="preserve"> </w:t>
      </w:r>
      <w:r w:rsidR="00F3070C" w:rsidRPr="006C353A">
        <w:rPr>
          <w:sz w:val="28"/>
          <w:szCs w:val="28"/>
        </w:rPr>
        <w:t>тыс.руб.</w:t>
      </w:r>
    </w:p>
    <w:p w:rsidR="003C0F0E" w:rsidRPr="006C353A" w:rsidRDefault="003C0F0E" w:rsidP="006C353A">
      <w:pPr>
        <w:jc w:val="both"/>
        <w:rPr>
          <w:sz w:val="28"/>
          <w:szCs w:val="28"/>
        </w:rPr>
      </w:pPr>
    </w:p>
    <w:p w:rsidR="003C0F0E" w:rsidRPr="006C353A" w:rsidRDefault="008F54B3" w:rsidP="006C353A">
      <w:pPr>
        <w:pStyle w:val="a3"/>
        <w:ind w:left="900"/>
        <w:jc w:val="center"/>
        <w:rPr>
          <w:sz w:val="28"/>
          <w:szCs w:val="28"/>
        </w:rPr>
      </w:pPr>
      <w:r w:rsidRPr="006C353A">
        <w:rPr>
          <w:sz w:val="28"/>
          <w:szCs w:val="28"/>
        </w:rPr>
        <w:t>3.</w:t>
      </w:r>
      <w:r w:rsidR="003C0F0E" w:rsidRPr="006C353A">
        <w:rPr>
          <w:sz w:val="28"/>
          <w:szCs w:val="28"/>
        </w:rPr>
        <w:t>Обеспечение пожарной безопасности.</w:t>
      </w:r>
    </w:p>
    <w:p w:rsidR="003F7A33" w:rsidRPr="006C353A" w:rsidRDefault="008F54B3" w:rsidP="006C353A">
      <w:pPr>
        <w:jc w:val="both"/>
        <w:rPr>
          <w:sz w:val="28"/>
          <w:szCs w:val="28"/>
        </w:rPr>
      </w:pPr>
      <w:r w:rsidRPr="006C353A">
        <w:rPr>
          <w:sz w:val="28"/>
          <w:szCs w:val="28"/>
        </w:rPr>
        <w:t>Р</w:t>
      </w:r>
      <w:r w:rsidR="003C0F0E" w:rsidRPr="006C353A">
        <w:rPr>
          <w:sz w:val="28"/>
          <w:szCs w:val="28"/>
        </w:rPr>
        <w:t xml:space="preserve">асходы </w:t>
      </w:r>
      <w:r w:rsidRPr="006C353A">
        <w:rPr>
          <w:sz w:val="28"/>
          <w:szCs w:val="28"/>
        </w:rPr>
        <w:t xml:space="preserve">по осуществлению мероприятий </w:t>
      </w:r>
      <w:r w:rsidR="003C0F0E" w:rsidRPr="006C353A">
        <w:rPr>
          <w:sz w:val="28"/>
          <w:szCs w:val="28"/>
        </w:rPr>
        <w:t xml:space="preserve">на пожарную безопасность </w:t>
      </w:r>
      <w:r w:rsidRPr="006C353A">
        <w:rPr>
          <w:sz w:val="28"/>
          <w:szCs w:val="28"/>
        </w:rPr>
        <w:t xml:space="preserve">на </w:t>
      </w:r>
      <w:r w:rsidR="003C0F0E" w:rsidRPr="006C353A">
        <w:rPr>
          <w:sz w:val="28"/>
          <w:szCs w:val="28"/>
        </w:rPr>
        <w:t xml:space="preserve"> </w:t>
      </w:r>
      <w:r w:rsidR="004B4092" w:rsidRPr="006C353A">
        <w:rPr>
          <w:sz w:val="28"/>
          <w:szCs w:val="28"/>
        </w:rPr>
        <w:t>2020</w:t>
      </w:r>
      <w:r w:rsidR="00D705B1" w:rsidRPr="006C353A">
        <w:rPr>
          <w:sz w:val="28"/>
          <w:szCs w:val="28"/>
        </w:rPr>
        <w:t xml:space="preserve"> </w:t>
      </w:r>
      <w:r w:rsidR="003C0F0E" w:rsidRPr="006C353A">
        <w:rPr>
          <w:sz w:val="28"/>
          <w:szCs w:val="28"/>
        </w:rPr>
        <w:t>г.</w:t>
      </w:r>
      <w:r w:rsidRPr="006C353A">
        <w:rPr>
          <w:sz w:val="28"/>
          <w:szCs w:val="28"/>
        </w:rPr>
        <w:t xml:space="preserve"> запланированы в сумме </w:t>
      </w:r>
      <w:r w:rsidR="003C0F0E" w:rsidRPr="006C353A">
        <w:rPr>
          <w:sz w:val="28"/>
          <w:szCs w:val="28"/>
        </w:rPr>
        <w:t xml:space="preserve"> </w:t>
      </w:r>
      <w:r w:rsidR="00255CE3" w:rsidRPr="006C353A">
        <w:rPr>
          <w:sz w:val="28"/>
          <w:szCs w:val="28"/>
        </w:rPr>
        <w:t>2</w:t>
      </w:r>
      <w:r w:rsidR="00966ABB" w:rsidRPr="006C353A">
        <w:rPr>
          <w:sz w:val="28"/>
          <w:szCs w:val="28"/>
        </w:rPr>
        <w:t>69</w:t>
      </w:r>
      <w:r w:rsidR="00255CE3" w:rsidRPr="006C353A">
        <w:rPr>
          <w:sz w:val="28"/>
          <w:szCs w:val="28"/>
        </w:rPr>
        <w:t>,</w:t>
      </w:r>
      <w:r w:rsidR="00966ABB" w:rsidRPr="006C353A">
        <w:rPr>
          <w:sz w:val="28"/>
          <w:szCs w:val="28"/>
        </w:rPr>
        <w:t>5</w:t>
      </w:r>
      <w:r w:rsidR="00255CE3" w:rsidRPr="006C353A">
        <w:rPr>
          <w:sz w:val="28"/>
          <w:szCs w:val="28"/>
        </w:rPr>
        <w:t xml:space="preserve"> </w:t>
      </w:r>
      <w:r w:rsidR="003C0F0E" w:rsidRPr="006C353A">
        <w:rPr>
          <w:sz w:val="28"/>
          <w:szCs w:val="28"/>
        </w:rPr>
        <w:t>тыс</w:t>
      </w:r>
      <w:proofErr w:type="gramStart"/>
      <w:r w:rsidR="003C0F0E" w:rsidRPr="006C353A">
        <w:rPr>
          <w:sz w:val="28"/>
          <w:szCs w:val="28"/>
        </w:rPr>
        <w:t>.р</w:t>
      </w:r>
      <w:proofErr w:type="gramEnd"/>
      <w:r w:rsidR="003C0F0E" w:rsidRPr="006C353A">
        <w:rPr>
          <w:sz w:val="28"/>
          <w:szCs w:val="28"/>
        </w:rPr>
        <w:t xml:space="preserve">уб. , </w:t>
      </w:r>
      <w:r w:rsidRPr="006C353A">
        <w:rPr>
          <w:sz w:val="28"/>
          <w:szCs w:val="28"/>
        </w:rPr>
        <w:t xml:space="preserve"> прогнозные показатели на  </w:t>
      </w:r>
      <w:r w:rsidR="004B4092" w:rsidRPr="006C353A">
        <w:rPr>
          <w:sz w:val="28"/>
          <w:szCs w:val="28"/>
        </w:rPr>
        <w:t>2021</w:t>
      </w:r>
      <w:r w:rsidR="00D705B1" w:rsidRPr="006C353A">
        <w:rPr>
          <w:sz w:val="28"/>
          <w:szCs w:val="28"/>
        </w:rPr>
        <w:t xml:space="preserve"> </w:t>
      </w:r>
      <w:r w:rsidR="003C0F0E" w:rsidRPr="006C353A">
        <w:rPr>
          <w:sz w:val="28"/>
          <w:szCs w:val="28"/>
        </w:rPr>
        <w:t>г.</w:t>
      </w:r>
      <w:r w:rsidRPr="006C353A">
        <w:rPr>
          <w:sz w:val="28"/>
          <w:szCs w:val="28"/>
        </w:rPr>
        <w:t xml:space="preserve"> </w:t>
      </w:r>
      <w:r w:rsidR="003C0F0E" w:rsidRPr="006C353A">
        <w:rPr>
          <w:sz w:val="28"/>
          <w:szCs w:val="28"/>
        </w:rPr>
        <w:t xml:space="preserve"> в сумме </w:t>
      </w:r>
      <w:r w:rsidR="00966ABB" w:rsidRPr="006C353A">
        <w:rPr>
          <w:sz w:val="28"/>
          <w:szCs w:val="28"/>
        </w:rPr>
        <w:t>269,5</w:t>
      </w:r>
      <w:r w:rsidR="00255CE3" w:rsidRPr="006C353A">
        <w:rPr>
          <w:sz w:val="28"/>
          <w:szCs w:val="28"/>
        </w:rPr>
        <w:t xml:space="preserve"> </w:t>
      </w:r>
      <w:r w:rsidR="003C0F0E" w:rsidRPr="006C353A">
        <w:rPr>
          <w:sz w:val="28"/>
          <w:szCs w:val="28"/>
        </w:rPr>
        <w:t>тыс.руб.</w:t>
      </w:r>
      <w:r w:rsidR="00D705B1" w:rsidRPr="006C353A">
        <w:rPr>
          <w:sz w:val="28"/>
          <w:szCs w:val="28"/>
        </w:rPr>
        <w:t xml:space="preserve"> </w:t>
      </w:r>
      <w:r w:rsidR="004B4092" w:rsidRPr="006C353A">
        <w:rPr>
          <w:sz w:val="28"/>
          <w:szCs w:val="28"/>
        </w:rPr>
        <w:t>2022</w:t>
      </w:r>
      <w:r w:rsidR="00D705B1" w:rsidRPr="006C353A">
        <w:rPr>
          <w:sz w:val="28"/>
          <w:szCs w:val="28"/>
        </w:rPr>
        <w:t xml:space="preserve"> г. – </w:t>
      </w:r>
      <w:r w:rsidR="00966ABB" w:rsidRPr="006C353A">
        <w:rPr>
          <w:sz w:val="28"/>
          <w:szCs w:val="28"/>
        </w:rPr>
        <w:t>269,5</w:t>
      </w:r>
      <w:r w:rsidR="00D705B1" w:rsidRPr="006C353A">
        <w:rPr>
          <w:sz w:val="28"/>
          <w:szCs w:val="28"/>
        </w:rPr>
        <w:t xml:space="preserve"> тыс.руб.</w:t>
      </w:r>
      <w:r w:rsidR="003C0F0E" w:rsidRPr="006C353A">
        <w:rPr>
          <w:sz w:val="28"/>
          <w:szCs w:val="28"/>
        </w:rPr>
        <w:t xml:space="preserve"> </w:t>
      </w:r>
      <w:r w:rsidR="00C90B00" w:rsidRPr="006C353A">
        <w:rPr>
          <w:sz w:val="28"/>
          <w:szCs w:val="28"/>
        </w:rPr>
        <w:t xml:space="preserve"> </w:t>
      </w:r>
      <w:r w:rsidR="003F7A33" w:rsidRPr="006C353A">
        <w:rPr>
          <w:sz w:val="28"/>
          <w:szCs w:val="28"/>
        </w:rPr>
        <w:t>Расчет  вышеуказанных расходов произведен исходя и</w:t>
      </w:r>
      <w:r w:rsidR="006E6371" w:rsidRPr="006C353A">
        <w:rPr>
          <w:sz w:val="28"/>
          <w:szCs w:val="28"/>
        </w:rPr>
        <w:t>з</w:t>
      </w:r>
      <w:r w:rsidR="003F7A33" w:rsidRPr="006C353A">
        <w:rPr>
          <w:sz w:val="28"/>
          <w:szCs w:val="28"/>
        </w:rPr>
        <w:t xml:space="preserve"> проекта штатного расписания работников , выполняющих функции по пожарной безопасности на </w:t>
      </w:r>
      <w:r w:rsidR="004B4092" w:rsidRPr="006C353A">
        <w:rPr>
          <w:sz w:val="28"/>
          <w:szCs w:val="28"/>
        </w:rPr>
        <w:t>2020</w:t>
      </w:r>
      <w:r w:rsidR="003F7A33" w:rsidRPr="006C353A">
        <w:rPr>
          <w:sz w:val="28"/>
          <w:szCs w:val="28"/>
        </w:rPr>
        <w:t xml:space="preserve"> год и сумм начислений на фонд оплаты труда.</w:t>
      </w:r>
    </w:p>
    <w:p w:rsidR="003C0F0E" w:rsidRPr="006C353A" w:rsidRDefault="003F7A33" w:rsidP="006C353A">
      <w:pPr>
        <w:jc w:val="both"/>
        <w:rPr>
          <w:sz w:val="28"/>
          <w:szCs w:val="28"/>
        </w:rPr>
      </w:pPr>
      <w:r w:rsidRPr="006C353A">
        <w:rPr>
          <w:sz w:val="28"/>
          <w:szCs w:val="28"/>
        </w:rPr>
        <w:t xml:space="preserve"> </w:t>
      </w:r>
    </w:p>
    <w:p w:rsidR="003C0F0E" w:rsidRPr="006C353A" w:rsidRDefault="008F54B3" w:rsidP="006C353A">
      <w:pPr>
        <w:jc w:val="center"/>
        <w:rPr>
          <w:sz w:val="28"/>
          <w:szCs w:val="28"/>
        </w:rPr>
      </w:pPr>
      <w:r w:rsidRPr="006C353A">
        <w:rPr>
          <w:sz w:val="28"/>
          <w:szCs w:val="28"/>
        </w:rPr>
        <w:t>4</w:t>
      </w:r>
      <w:r w:rsidR="003C0F0E" w:rsidRPr="006C353A">
        <w:rPr>
          <w:sz w:val="28"/>
          <w:szCs w:val="28"/>
        </w:rPr>
        <w:t>. Национальная экономика</w:t>
      </w:r>
    </w:p>
    <w:p w:rsidR="003C0F0E" w:rsidRPr="006C353A" w:rsidRDefault="00D214A3" w:rsidP="006C353A">
      <w:pPr>
        <w:jc w:val="both"/>
        <w:rPr>
          <w:sz w:val="28"/>
          <w:szCs w:val="28"/>
        </w:rPr>
      </w:pPr>
      <w:r w:rsidRPr="006C353A">
        <w:rPr>
          <w:sz w:val="28"/>
          <w:szCs w:val="28"/>
        </w:rPr>
        <w:t xml:space="preserve">В </w:t>
      </w:r>
      <w:r w:rsidR="004B4092" w:rsidRPr="006C353A">
        <w:rPr>
          <w:sz w:val="28"/>
          <w:szCs w:val="28"/>
        </w:rPr>
        <w:t>2020</w:t>
      </w:r>
      <w:r w:rsidRPr="006C353A">
        <w:rPr>
          <w:sz w:val="28"/>
          <w:szCs w:val="28"/>
        </w:rPr>
        <w:t xml:space="preserve"> году на </w:t>
      </w:r>
      <w:r w:rsidR="003C0F0E" w:rsidRPr="006C353A">
        <w:rPr>
          <w:sz w:val="28"/>
          <w:szCs w:val="28"/>
        </w:rPr>
        <w:t xml:space="preserve">дорожную деятельность </w:t>
      </w:r>
      <w:r w:rsidRPr="006C353A">
        <w:rPr>
          <w:sz w:val="28"/>
          <w:szCs w:val="28"/>
        </w:rPr>
        <w:t xml:space="preserve">утверждено средств в сумме </w:t>
      </w:r>
      <w:r w:rsidR="003C0F0E" w:rsidRPr="006C353A">
        <w:rPr>
          <w:sz w:val="28"/>
          <w:szCs w:val="28"/>
        </w:rPr>
        <w:t xml:space="preserve"> </w:t>
      </w:r>
      <w:r w:rsidR="00AA2006" w:rsidRPr="006C353A">
        <w:rPr>
          <w:sz w:val="28"/>
          <w:szCs w:val="28"/>
        </w:rPr>
        <w:t>539,76094</w:t>
      </w:r>
      <w:r w:rsidR="00255CE3" w:rsidRPr="006C353A">
        <w:rPr>
          <w:sz w:val="28"/>
          <w:szCs w:val="28"/>
        </w:rPr>
        <w:t xml:space="preserve"> </w:t>
      </w:r>
      <w:r w:rsidR="003C0F0E" w:rsidRPr="006C353A">
        <w:rPr>
          <w:sz w:val="28"/>
          <w:szCs w:val="28"/>
        </w:rPr>
        <w:t xml:space="preserve"> тыс. руб. Бюджетные ассигнования дорожного фонда направляются на реализацию мероприятий по  ремонту  автомобильных дорог общего пользования населенных пунктов</w:t>
      </w:r>
      <w:proofErr w:type="gramStart"/>
      <w:r w:rsidR="003C0F0E" w:rsidRPr="006C353A">
        <w:rPr>
          <w:sz w:val="28"/>
          <w:szCs w:val="28"/>
        </w:rPr>
        <w:t xml:space="preserve"> ,</w:t>
      </w:r>
      <w:proofErr w:type="gramEnd"/>
      <w:r w:rsidR="003C0F0E" w:rsidRPr="006C353A">
        <w:rPr>
          <w:sz w:val="28"/>
          <w:szCs w:val="28"/>
        </w:rPr>
        <w:t xml:space="preserve"> содержание уличного освещения , очистку дорог от снега</w:t>
      </w:r>
      <w:r w:rsidR="003F7A33" w:rsidRPr="006C353A">
        <w:rPr>
          <w:sz w:val="28"/>
          <w:szCs w:val="28"/>
        </w:rPr>
        <w:t xml:space="preserve"> и мусора , техническое обслуживание опор линий электропередач , прочие расходы на содержание дорог и сооружений на них </w:t>
      </w:r>
      <w:r w:rsidR="003C0F0E" w:rsidRPr="006C353A">
        <w:rPr>
          <w:sz w:val="28"/>
          <w:szCs w:val="28"/>
        </w:rPr>
        <w:t xml:space="preserve"> .</w:t>
      </w:r>
      <w:r w:rsidRPr="006C353A">
        <w:rPr>
          <w:sz w:val="28"/>
          <w:szCs w:val="28"/>
        </w:rPr>
        <w:t xml:space="preserve"> На прогнозные </w:t>
      </w:r>
      <w:r w:rsidR="004B4092" w:rsidRPr="006C353A">
        <w:rPr>
          <w:sz w:val="28"/>
          <w:szCs w:val="28"/>
        </w:rPr>
        <w:t>2021</w:t>
      </w:r>
      <w:r w:rsidR="00255CE3" w:rsidRPr="006C353A">
        <w:rPr>
          <w:sz w:val="28"/>
          <w:szCs w:val="28"/>
        </w:rPr>
        <w:t xml:space="preserve"> </w:t>
      </w:r>
      <w:r w:rsidRPr="006C353A">
        <w:rPr>
          <w:sz w:val="28"/>
          <w:szCs w:val="28"/>
        </w:rPr>
        <w:t xml:space="preserve">г.  запланировано средств сумме  </w:t>
      </w:r>
      <w:r w:rsidR="00AA2006" w:rsidRPr="006C353A">
        <w:rPr>
          <w:sz w:val="28"/>
          <w:szCs w:val="28"/>
        </w:rPr>
        <w:t xml:space="preserve">539,76094  </w:t>
      </w:r>
      <w:r w:rsidRPr="006C353A">
        <w:rPr>
          <w:sz w:val="28"/>
          <w:szCs w:val="28"/>
        </w:rPr>
        <w:t>тыс. руб.</w:t>
      </w:r>
      <w:proofErr w:type="gramStart"/>
      <w:r w:rsidRPr="006C353A">
        <w:rPr>
          <w:sz w:val="28"/>
          <w:szCs w:val="28"/>
        </w:rPr>
        <w:t xml:space="preserve"> </w:t>
      </w:r>
      <w:r w:rsidR="00255CE3" w:rsidRPr="006C353A">
        <w:rPr>
          <w:sz w:val="28"/>
          <w:szCs w:val="28"/>
        </w:rPr>
        <w:t>,</w:t>
      </w:r>
      <w:proofErr w:type="gramEnd"/>
      <w:r w:rsidR="00255CE3" w:rsidRPr="006C353A">
        <w:rPr>
          <w:sz w:val="28"/>
          <w:szCs w:val="28"/>
        </w:rPr>
        <w:t xml:space="preserve"> на </w:t>
      </w:r>
      <w:r w:rsidR="004B4092" w:rsidRPr="006C353A">
        <w:rPr>
          <w:sz w:val="28"/>
          <w:szCs w:val="28"/>
        </w:rPr>
        <w:t>2022</w:t>
      </w:r>
      <w:r w:rsidR="00255CE3" w:rsidRPr="006C353A">
        <w:rPr>
          <w:sz w:val="28"/>
          <w:szCs w:val="28"/>
        </w:rPr>
        <w:t xml:space="preserve"> год в сумме </w:t>
      </w:r>
      <w:r w:rsidR="00AA2006" w:rsidRPr="006C353A">
        <w:rPr>
          <w:sz w:val="28"/>
          <w:szCs w:val="28"/>
        </w:rPr>
        <w:t xml:space="preserve">539,76094  </w:t>
      </w:r>
      <w:r w:rsidR="00255CE3" w:rsidRPr="006C353A">
        <w:rPr>
          <w:sz w:val="28"/>
          <w:szCs w:val="28"/>
        </w:rPr>
        <w:t xml:space="preserve">тыс. </w:t>
      </w:r>
      <w:proofErr w:type="spellStart"/>
      <w:r w:rsidR="00255CE3" w:rsidRPr="006C353A">
        <w:rPr>
          <w:sz w:val="28"/>
          <w:szCs w:val="28"/>
        </w:rPr>
        <w:t>руб</w:t>
      </w:r>
      <w:proofErr w:type="spellEnd"/>
    </w:p>
    <w:p w:rsidR="003C0F0E" w:rsidRPr="006C353A" w:rsidRDefault="003C0F0E" w:rsidP="006C353A">
      <w:pPr>
        <w:jc w:val="both"/>
        <w:rPr>
          <w:sz w:val="28"/>
          <w:szCs w:val="28"/>
        </w:rPr>
      </w:pPr>
      <w:r w:rsidRPr="006C353A">
        <w:rPr>
          <w:sz w:val="28"/>
          <w:szCs w:val="28"/>
        </w:rPr>
        <w:t xml:space="preserve">На другие вопросы в области  национальной экономики предусмотрено средств в сумме  </w:t>
      </w:r>
      <w:r w:rsidR="00AA2006" w:rsidRPr="006C353A">
        <w:rPr>
          <w:sz w:val="28"/>
          <w:szCs w:val="28"/>
        </w:rPr>
        <w:t>13,423</w:t>
      </w:r>
      <w:r w:rsidRPr="006C353A">
        <w:rPr>
          <w:sz w:val="28"/>
          <w:szCs w:val="28"/>
        </w:rPr>
        <w:t xml:space="preserve"> </w:t>
      </w:r>
      <w:r w:rsidR="00D214A3" w:rsidRPr="006C353A">
        <w:rPr>
          <w:sz w:val="28"/>
          <w:szCs w:val="28"/>
        </w:rPr>
        <w:t>тыс</w:t>
      </w:r>
      <w:proofErr w:type="gramStart"/>
      <w:r w:rsidR="00D214A3" w:rsidRPr="006C353A">
        <w:rPr>
          <w:sz w:val="28"/>
          <w:szCs w:val="28"/>
        </w:rPr>
        <w:t>.</w:t>
      </w:r>
      <w:r w:rsidRPr="006C353A">
        <w:rPr>
          <w:sz w:val="28"/>
          <w:szCs w:val="28"/>
        </w:rPr>
        <w:t>р</w:t>
      </w:r>
      <w:proofErr w:type="gramEnd"/>
      <w:r w:rsidRPr="006C353A">
        <w:rPr>
          <w:sz w:val="28"/>
          <w:szCs w:val="28"/>
        </w:rPr>
        <w:t>убле</w:t>
      </w:r>
      <w:r w:rsidR="003F7A33" w:rsidRPr="006C353A">
        <w:rPr>
          <w:sz w:val="28"/>
          <w:szCs w:val="28"/>
        </w:rPr>
        <w:t xml:space="preserve">й , которые будут направлены в виде межбюджетных трансфертов на выполнение </w:t>
      </w:r>
      <w:r w:rsidRPr="006C353A">
        <w:rPr>
          <w:sz w:val="28"/>
          <w:szCs w:val="28"/>
        </w:rPr>
        <w:t>полномочий в сфере урегулирования тарифов ЖКХ , а так же на подготовку документов территориального планирования поселения по правам землепользования и застройки , выдачи разрешений на строительство , на ввод объектов в эксплуатацию , выдачи градостроитель</w:t>
      </w:r>
      <w:r w:rsidR="003F7A33" w:rsidRPr="006C353A">
        <w:rPr>
          <w:sz w:val="28"/>
          <w:szCs w:val="28"/>
        </w:rPr>
        <w:t>ных планов земельных участков .</w:t>
      </w:r>
      <w:r w:rsidR="00CF289B" w:rsidRPr="006C353A">
        <w:rPr>
          <w:sz w:val="28"/>
          <w:szCs w:val="28"/>
        </w:rPr>
        <w:t xml:space="preserve"> </w:t>
      </w:r>
      <w:r w:rsidR="00D214A3" w:rsidRPr="006C353A">
        <w:rPr>
          <w:sz w:val="28"/>
          <w:szCs w:val="28"/>
        </w:rPr>
        <w:t>На прогнозн</w:t>
      </w:r>
      <w:r w:rsidR="003F7A33" w:rsidRPr="006C353A">
        <w:rPr>
          <w:sz w:val="28"/>
          <w:szCs w:val="28"/>
        </w:rPr>
        <w:t>ый</w:t>
      </w:r>
      <w:r w:rsidR="00D214A3" w:rsidRPr="006C353A">
        <w:rPr>
          <w:sz w:val="28"/>
          <w:szCs w:val="28"/>
        </w:rPr>
        <w:t xml:space="preserve"> </w:t>
      </w:r>
      <w:r w:rsidR="004B4092" w:rsidRPr="006C353A">
        <w:rPr>
          <w:sz w:val="28"/>
          <w:szCs w:val="28"/>
        </w:rPr>
        <w:t>2021</w:t>
      </w:r>
      <w:r w:rsidR="003F7A33" w:rsidRPr="006C353A">
        <w:rPr>
          <w:sz w:val="28"/>
          <w:szCs w:val="28"/>
        </w:rPr>
        <w:t xml:space="preserve"> год предусмотрено средств в сумме </w:t>
      </w:r>
      <w:r w:rsidR="00AA2006" w:rsidRPr="006C353A">
        <w:rPr>
          <w:sz w:val="28"/>
          <w:szCs w:val="28"/>
        </w:rPr>
        <w:t xml:space="preserve">13,423 </w:t>
      </w:r>
      <w:r w:rsidR="003F7A33" w:rsidRPr="006C353A">
        <w:rPr>
          <w:sz w:val="28"/>
          <w:szCs w:val="28"/>
        </w:rPr>
        <w:t>тыс</w:t>
      </w:r>
      <w:proofErr w:type="gramStart"/>
      <w:r w:rsidR="003F7A33" w:rsidRPr="006C353A">
        <w:rPr>
          <w:sz w:val="28"/>
          <w:szCs w:val="28"/>
        </w:rPr>
        <w:t>.р</w:t>
      </w:r>
      <w:proofErr w:type="gramEnd"/>
      <w:r w:rsidR="003F7A33" w:rsidRPr="006C353A">
        <w:rPr>
          <w:sz w:val="28"/>
          <w:szCs w:val="28"/>
        </w:rPr>
        <w:t xml:space="preserve">уб., </w:t>
      </w:r>
      <w:r w:rsidR="004B4092" w:rsidRPr="006C353A">
        <w:rPr>
          <w:sz w:val="28"/>
          <w:szCs w:val="28"/>
        </w:rPr>
        <w:t>2022</w:t>
      </w:r>
      <w:r w:rsidR="003F7A33" w:rsidRPr="006C353A">
        <w:rPr>
          <w:sz w:val="28"/>
          <w:szCs w:val="28"/>
        </w:rPr>
        <w:t xml:space="preserve"> год в сумме </w:t>
      </w:r>
      <w:r w:rsidR="00AA2006" w:rsidRPr="006C353A">
        <w:rPr>
          <w:sz w:val="28"/>
          <w:szCs w:val="28"/>
        </w:rPr>
        <w:t xml:space="preserve">13,423 </w:t>
      </w:r>
      <w:proofErr w:type="spellStart"/>
      <w:r w:rsidR="003F7A33" w:rsidRPr="006C353A">
        <w:rPr>
          <w:sz w:val="28"/>
          <w:szCs w:val="28"/>
        </w:rPr>
        <w:t>тыс.руб</w:t>
      </w:r>
      <w:proofErr w:type="spellEnd"/>
    </w:p>
    <w:p w:rsidR="00B72DC4" w:rsidRPr="006C353A" w:rsidRDefault="003C0F0E" w:rsidP="006C353A">
      <w:pPr>
        <w:jc w:val="both"/>
        <w:rPr>
          <w:rFonts w:eastAsia="Arial"/>
          <w:sz w:val="28"/>
          <w:szCs w:val="28"/>
        </w:rPr>
      </w:pPr>
      <w:r w:rsidRPr="006C353A">
        <w:rPr>
          <w:rFonts w:eastAsia="Arial"/>
          <w:sz w:val="28"/>
          <w:szCs w:val="28"/>
        </w:rPr>
        <w:t xml:space="preserve">                        </w:t>
      </w:r>
    </w:p>
    <w:p w:rsidR="003C0F0E" w:rsidRPr="006C353A" w:rsidRDefault="008F54B3" w:rsidP="006C353A">
      <w:pPr>
        <w:jc w:val="center"/>
        <w:rPr>
          <w:sz w:val="28"/>
          <w:szCs w:val="28"/>
        </w:rPr>
      </w:pPr>
      <w:r w:rsidRPr="006C353A">
        <w:rPr>
          <w:rFonts w:eastAsia="Arial"/>
          <w:sz w:val="28"/>
          <w:szCs w:val="28"/>
        </w:rPr>
        <w:t>5</w:t>
      </w:r>
      <w:r w:rsidR="003C0F0E" w:rsidRPr="006C353A">
        <w:rPr>
          <w:rFonts w:eastAsia="Arial"/>
          <w:sz w:val="28"/>
          <w:szCs w:val="28"/>
        </w:rPr>
        <w:t xml:space="preserve">. </w:t>
      </w:r>
      <w:r w:rsidR="003C0F0E" w:rsidRPr="006C353A">
        <w:rPr>
          <w:sz w:val="28"/>
          <w:szCs w:val="28"/>
        </w:rPr>
        <w:t>Жилищно-коммунальное хозяйство</w:t>
      </w:r>
    </w:p>
    <w:p w:rsidR="00D214A3" w:rsidRPr="006C353A" w:rsidRDefault="003C0F0E" w:rsidP="006C353A">
      <w:pPr>
        <w:ind w:firstLine="709"/>
        <w:jc w:val="both"/>
        <w:rPr>
          <w:sz w:val="28"/>
          <w:szCs w:val="28"/>
        </w:rPr>
      </w:pPr>
      <w:r w:rsidRPr="006C353A">
        <w:rPr>
          <w:sz w:val="28"/>
          <w:szCs w:val="28"/>
        </w:rPr>
        <w:t xml:space="preserve">Расходы по благоустройству на </w:t>
      </w:r>
      <w:r w:rsidR="004B4092" w:rsidRPr="006C353A">
        <w:rPr>
          <w:sz w:val="28"/>
          <w:szCs w:val="28"/>
        </w:rPr>
        <w:t>2020</w:t>
      </w:r>
      <w:r w:rsidR="00D214A3" w:rsidRPr="006C353A">
        <w:rPr>
          <w:sz w:val="28"/>
          <w:szCs w:val="28"/>
        </w:rPr>
        <w:t xml:space="preserve"> </w:t>
      </w:r>
      <w:r w:rsidRPr="006C353A">
        <w:rPr>
          <w:sz w:val="28"/>
          <w:szCs w:val="28"/>
        </w:rPr>
        <w:t xml:space="preserve">год </w:t>
      </w:r>
      <w:r w:rsidR="00B72DC4" w:rsidRPr="006C353A">
        <w:rPr>
          <w:sz w:val="28"/>
          <w:szCs w:val="28"/>
        </w:rPr>
        <w:t xml:space="preserve">предусмотрены </w:t>
      </w:r>
      <w:r w:rsidRPr="006C353A">
        <w:rPr>
          <w:sz w:val="28"/>
          <w:szCs w:val="28"/>
        </w:rPr>
        <w:t xml:space="preserve">в сумме  </w:t>
      </w:r>
      <w:r w:rsidR="00AA2006" w:rsidRPr="006C353A">
        <w:rPr>
          <w:sz w:val="28"/>
          <w:szCs w:val="28"/>
        </w:rPr>
        <w:t>4</w:t>
      </w:r>
      <w:r w:rsidR="00255CE3" w:rsidRPr="006C353A">
        <w:rPr>
          <w:sz w:val="28"/>
          <w:szCs w:val="28"/>
        </w:rPr>
        <w:t>0</w:t>
      </w:r>
      <w:r w:rsidR="003F7A33" w:rsidRPr="006C353A">
        <w:rPr>
          <w:sz w:val="28"/>
          <w:szCs w:val="28"/>
        </w:rPr>
        <w:t>,0 тыс</w:t>
      </w:r>
      <w:proofErr w:type="gramStart"/>
      <w:r w:rsidR="003F7A33" w:rsidRPr="006C353A">
        <w:rPr>
          <w:sz w:val="28"/>
          <w:szCs w:val="28"/>
        </w:rPr>
        <w:t>.р</w:t>
      </w:r>
      <w:proofErr w:type="gramEnd"/>
      <w:r w:rsidR="003F7A33" w:rsidRPr="006C353A">
        <w:rPr>
          <w:sz w:val="28"/>
          <w:szCs w:val="28"/>
        </w:rPr>
        <w:t xml:space="preserve">ублей </w:t>
      </w:r>
      <w:r w:rsidR="00D214A3" w:rsidRPr="006C353A">
        <w:rPr>
          <w:sz w:val="28"/>
          <w:szCs w:val="28"/>
        </w:rPr>
        <w:t xml:space="preserve">.   </w:t>
      </w:r>
      <w:r w:rsidR="003F7A33" w:rsidRPr="006C353A">
        <w:rPr>
          <w:sz w:val="28"/>
          <w:szCs w:val="28"/>
        </w:rPr>
        <w:t xml:space="preserve">На прогнозный </w:t>
      </w:r>
      <w:r w:rsidR="004B4092" w:rsidRPr="006C353A">
        <w:rPr>
          <w:sz w:val="28"/>
          <w:szCs w:val="28"/>
        </w:rPr>
        <w:t>2021</w:t>
      </w:r>
      <w:r w:rsidR="003F7A33" w:rsidRPr="006C353A">
        <w:rPr>
          <w:sz w:val="28"/>
          <w:szCs w:val="28"/>
        </w:rPr>
        <w:t xml:space="preserve"> год предусмотрено средств в сумме </w:t>
      </w:r>
      <w:r w:rsidR="00AA2006" w:rsidRPr="006C353A">
        <w:rPr>
          <w:sz w:val="28"/>
          <w:szCs w:val="28"/>
        </w:rPr>
        <w:t>1</w:t>
      </w:r>
      <w:r w:rsidR="00255CE3" w:rsidRPr="006C353A">
        <w:rPr>
          <w:sz w:val="28"/>
          <w:szCs w:val="28"/>
        </w:rPr>
        <w:t>0</w:t>
      </w:r>
      <w:r w:rsidR="003F7A33" w:rsidRPr="006C353A">
        <w:rPr>
          <w:sz w:val="28"/>
          <w:szCs w:val="28"/>
        </w:rPr>
        <w:t xml:space="preserve">,0 тыс.руб., </w:t>
      </w:r>
      <w:r w:rsidR="004B4092" w:rsidRPr="006C353A">
        <w:rPr>
          <w:sz w:val="28"/>
          <w:szCs w:val="28"/>
        </w:rPr>
        <w:t>2022</w:t>
      </w:r>
      <w:r w:rsidR="003F7A33" w:rsidRPr="006C353A">
        <w:rPr>
          <w:sz w:val="28"/>
          <w:szCs w:val="28"/>
        </w:rPr>
        <w:t xml:space="preserve"> год</w:t>
      </w:r>
      <w:r w:rsidR="00D03F70" w:rsidRPr="006C353A">
        <w:rPr>
          <w:sz w:val="28"/>
          <w:szCs w:val="28"/>
        </w:rPr>
        <w:t xml:space="preserve"> -</w:t>
      </w:r>
      <w:r w:rsidR="00AA2006" w:rsidRPr="006C353A">
        <w:rPr>
          <w:sz w:val="28"/>
          <w:szCs w:val="28"/>
        </w:rPr>
        <w:t xml:space="preserve"> в сумме 1</w:t>
      </w:r>
      <w:r w:rsidR="00255CE3" w:rsidRPr="006C353A">
        <w:rPr>
          <w:sz w:val="28"/>
          <w:szCs w:val="28"/>
        </w:rPr>
        <w:t>0</w:t>
      </w:r>
      <w:r w:rsidR="003F7A33" w:rsidRPr="006C353A">
        <w:rPr>
          <w:sz w:val="28"/>
          <w:szCs w:val="28"/>
        </w:rPr>
        <w:t>,0 тыс.руб</w:t>
      </w:r>
      <w:r w:rsidR="00D214A3" w:rsidRPr="006C353A">
        <w:rPr>
          <w:sz w:val="28"/>
          <w:szCs w:val="28"/>
        </w:rPr>
        <w:t>.</w:t>
      </w:r>
      <w:r w:rsidR="003F7A33" w:rsidRPr="006C353A">
        <w:rPr>
          <w:sz w:val="28"/>
          <w:szCs w:val="28"/>
        </w:rPr>
        <w:t xml:space="preserve"> Данные средства  будут израсходованы на </w:t>
      </w:r>
      <w:r w:rsidR="00255CE3" w:rsidRPr="006C353A">
        <w:rPr>
          <w:sz w:val="28"/>
          <w:szCs w:val="28"/>
        </w:rPr>
        <w:t>благоустройство территории кладбища</w:t>
      </w:r>
      <w:r w:rsidR="00AA2006" w:rsidRPr="006C353A">
        <w:rPr>
          <w:sz w:val="28"/>
          <w:szCs w:val="28"/>
        </w:rPr>
        <w:t>, приобретение материальных запасов для благоустройства территории муниципального образования</w:t>
      </w:r>
      <w:r w:rsidR="003F7A33" w:rsidRPr="006C353A">
        <w:rPr>
          <w:sz w:val="28"/>
          <w:szCs w:val="28"/>
        </w:rPr>
        <w:t xml:space="preserve"> . </w:t>
      </w:r>
      <w:r w:rsidR="00D03F70" w:rsidRPr="006C353A">
        <w:rPr>
          <w:sz w:val="28"/>
          <w:szCs w:val="28"/>
        </w:rPr>
        <w:t xml:space="preserve"> </w:t>
      </w:r>
    </w:p>
    <w:p w:rsidR="00255CE3" w:rsidRPr="006C353A" w:rsidRDefault="00255CE3" w:rsidP="006C353A">
      <w:pPr>
        <w:ind w:firstLine="709"/>
        <w:jc w:val="both"/>
        <w:rPr>
          <w:sz w:val="28"/>
          <w:szCs w:val="28"/>
        </w:rPr>
      </w:pPr>
    </w:p>
    <w:p w:rsidR="00B72DC4" w:rsidRPr="006C353A" w:rsidRDefault="003C0F0E" w:rsidP="006C353A">
      <w:pPr>
        <w:ind w:left="2124"/>
        <w:rPr>
          <w:sz w:val="28"/>
          <w:szCs w:val="28"/>
        </w:rPr>
      </w:pPr>
      <w:r w:rsidRPr="006C353A">
        <w:rPr>
          <w:sz w:val="28"/>
          <w:szCs w:val="28"/>
        </w:rPr>
        <w:t xml:space="preserve"> </w:t>
      </w:r>
      <w:r w:rsidR="008F54B3" w:rsidRPr="006C353A">
        <w:rPr>
          <w:sz w:val="28"/>
          <w:szCs w:val="28"/>
        </w:rPr>
        <w:t>6</w:t>
      </w:r>
      <w:r w:rsidR="00B72DC4" w:rsidRPr="006C353A">
        <w:rPr>
          <w:sz w:val="28"/>
          <w:szCs w:val="28"/>
        </w:rPr>
        <w:t>.Межбюджетные трансферты</w:t>
      </w:r>
    </w:p>
    <w:p w:rsidR="00B72DC4" w:rsidRPr="006C353A" w:rsidRDefault="00B72DC4" w:rsidP="006C353A">
      <w:pPr>
        <w:ind w:firstLine="709"/>
        <w:jc w:val="both"/>
        <w:rPr>
          <w:sz w:val="28"/>
          <w:szCs w:val="28"/>
        </w:rPr>
      </w:pPr>
    </w:p>
    <w:p w:rsidR="00D03F70" w:rsidRPr="006C353A" w:rsidRDefault="00D03F70" w:rsidP="006C353A">
      <w:pPr>
        <w:ind w:firstLine="709"/>
        <w:jc w:val="both"/>
        <w:rPr>
          <w:sz w:val="28"/>
          <w:szCs w:val="28"/>
        </w:rPr>
      </w:pPr>
      <w:r w:rsidRPr="006C353A">
        <w:rPr>
          <w:sz w:val="28"/>
          <w:szCs w:val="28"/>
        </w:rPr>
        <w:t>Межбюджетные трансферты на выполнение различных переданных полномочий муниципального образования рассчитываются по методикам</w:t>
      </w:r>
      <w:proofErr w:type="gramStart"/>
      <w:r w:rsidRPr="006C353A">
        <w:rPr>
          <w:sz w:val="28"/>
          <w:szCs w:val="28"/>
        </w:rPr>
        <w:t xml:space="preserve"> ,</w:t>
      </w:r>
      <w:proofErr w:type="gramEnd"/>
      <w:r w:rsidRPr="006C353A">
        <w:rPr>
          <w:sz w:val="28"/>
          <w:szCs w:val="28"/>
        </w:rPr>
        <w:t xml:space="preserve"> утвержденным нормативными актами Правительства РФ , Оренбургской области и локальными нормативными актами . Передача отдельных полномочий муниципального образования  , суммы межбюджетных трансфертов , а так же порядок расчета сумм межбюджетных трансфертов по каждому конкретному направлению деятельности оформляется Соглашением между муниципальным образованием и органом, выполняющим полномочия. </w:t>
      </w:r>
    </w:p>
    <w:p w:rsidR="00B72DC4" w:rsidRPr="006C353A" w:rsidRDefault="00B72DC4" w:rsidP="006C353A">
      <w:pPr>
        <w:ind w:firstLine="709"/>
        <w:jc w:val="both"/>
        <w:rPr>
          <w:rFonts w:eastAsia="Arial"/>
          <w:sz w:val="28"/>
          <w:szCs w:val="28"/>
          <w:shd w:val="clear" w:color="auto" w:fill="FFFFFF"/>
        </w:rPr>
      </w:pPr>
      <w:r w:rsidRPr="006C353A">
        <w:rPr>
          <w:sz w:val="28"/>
          <w:szCs w:val="28"/>
        </w:rPr>
        <w:t xml:space="preserve">В </w:t>
      </w:r>
      <w:r w:rsidR="004B4092" w:rsidRPr="006C353A">
        <w:rPr>
          <w:sz w:val="28"/>
          <w:szCs w:val="28"/>
        </w:rPr>
        <w:t>2020</w:t>
      </w:r>
      <w:r w:rsidR="00D03F70" w:rsidRPr="006C353A">
        <w:rPr>
          <w:sz w:val="28"/>
          <w:szCs w:val="28"/>
        </w:rPr>
        <w:t xml:space="preserve"> и плановые </w:t>
      </w:r>
      <w:r w:rsidR="004B4092" w:rsidRPr="006C353A">
        <w:rPr>
          <w:sz w:val="28"/>
          <w:szCs w:val="28"/>
        </w:rPr>
        <w:t>2021</w:t>
      </w:r>
      <w:r w:rsidR="00D03F70" w:rsidRPr="006C353A">
        <w:rPr>
          <w:sz w:val="28"/>
          <w:szCs w:val="28"/>
        </w:rPr>
        <w:t>-</w:t>
      </w:r>
      <w:r w:rsidR="004B4092" w:rsidRPr="006C353A">
        <w:rPr>
          <w:sz w:val="28"/>
          <w:szCs w:val="28"/>
        </w:rPr>
        <w:t>2022</w:t>
      </w:r>
      <w:r w:rsidR="00D03F70" w:rsidRPr="006C353A">
        <w:rPr>
          <w:sz w:val="28"/>
          <w:szCs w:val="28"/>
        </w:rPr>
        <w:t xml:space="preserve"> годы муниципальное образование передает </w:t>
      </w:r>
      <w:r w:rsidR="00832F73" w:rsidRPr="006C353A">
        <w:rPr>
          <w:sz w:val="28"/>
          <w:szCs w:val="28"/>
        </w:rPr>
        <w:t xml:space="preserve">следующие полномочия : решение вопросов по оформлению </w:t>
      </w:r>
      <w:r w:rsidRPr="006C353A">
        <w:rPr>
          <w:sz w:val="28"/>
          <w:szCs w:val="28"/>
        </w:rPr>
        <w:t>невостребованных земельных долей в муниципальную собственность</w:t>
      </w:r>
      <w:r w:rsidR="00AA2006" w:rsidRPr="006C353A">
        <w:rPr>
          <w:sz w:val="28"/>
          <w:szCs w:val="28"/>
        </w:rPr>
        <w:t xml:space="preserve"> </w:t>
      </w:r>
      <w:r w:rsidR="00832F73" w:rsidRPr="006C353A">
        <w:rPr>
          <w:sz w:val="28"/>
          <w:szCs w:val="28"/>
        </w:rPr>
        <w:t xml:space="preserve">- </w:t>
      </w:r>
      <w:r w:rsidR="00D214A3" w:rsidRPr="006C353A">
        <w:rPr>
          <w:sz w:val="28"/>
          <w:szCs w:val="28"/>
        </w:rPr>
        <w:t>запланировано</w:t>
      </w:r>
      <w:r w:rsidRPr="006C353A">
        <w:rPr>
          <w:sz w:val="28"/>
          <w:szCs w:val="28"/>
        </w:rPr>
        <w:t xml:space="preserve"> в </w:t>
      </w:r>
      <w:r w:rsidR="004B4092" w:rsidRPr="006C353A">
        <w:rPr>
          <w:sz w:val="28"/>
          <w:szCs w:val="28"/>
        </w:rPr>
        <w:t>2020</w:t>
      </w:r>
      <w:r w:rsidRPr="006C353A">
        <w:rPr>
          <w:sz w:val="28"/>
          <w:szCs w:val="28"/>
        </w:rPr>
        <w:t xml:space="preserve"> г. в сумме </w:t>
      </w:r>
      <w:r w:rsidR="00113BE1" w:rsidRPr="006C353A">
        <w:rPr>
          <w:sz w:val="28"/>
          <w:szCs w:val="28"/>
        </w:rPr>
        <w:t xml:space="preserve">1,503 </w:t>
      </w:r>
      <w:r w:rsidRPr="006C353A">
        <w:rPr>
          <w:sz w:val="28"/>
          <w:szCs w:val="28"/>
        </w:rPr>
        <w:t xml:space="preserve">тыс. рублей, в </w:t>
      </w:r>
      <w:r w:rsidR="004B4092" w:rsidRPr="006C353A">
        <w:rPr>
          <w:sz w:val="28"/>
          <w:szCs w:val="28"/>
        </w:rPr>
        <w:t>2021</w:t>
      </w:r>
      <w:r w:rsidRPr="006C353A">
        <w:rPr>
          <w:sz w:val="28"/>
          <w:szCs w:val="28"/>
        </w:rPr>
        <w:t>-</w:t>
      </w:r>
      <w:r w:rsidR="004B4092" w:rsidRPr="006C353A">
        <w:rPr>
          <w:sz w:val="28"/>
          <w:szCs w:val="28"/>
        </w:rPr>
        <w:t>2022</w:t>
      </w:r>
      <w:r w:rsidRPr="006C353A">
        <w:rPr>
          <w:sz w:val="28"/>
          <w:szCs w:val="28"/>
        </w:rPr>
        <w:t xml:space="preserve"> г.г. в сумме </w:t>
      </w:r>
      <w:r w:rsidR="00113BE1" w:rsidRPr="006C353A">
        <w:rPr>
          <w:sz w:val="28"/>
          <w:szCs w:val="28"/>
        </w:rPr>
        <w:t xml:space="preserve">1,503 </w:t>
      </w:r>
      <w:r w:rsidRPr="006C353A">
        <w:rPr>
          <w:sz w:val="28"/>
          <w:szCs w:val="28"/>
        </w:rPr>
        <w:t>тыс. рублей</w:t>
      </w:r>
      <w:proofErr w:type="gramStart"/>
      <w:r w:rsidRPr="006C353A">
        <w:rPr>
          <w:sz w:val="28"/>
          <w:szCs w:val="28"/>
        </w:rPr>
        <w:t xml:space="preserve">  .</w:t>
      </w:r>
      <w:proofErr w:type="gramEnd"/>
      <w:r w:rsidRPr="006C353A">
        <w:rPr>
          <w:sz w:val="28"/>
          <w:szCs w:val="28"/>
        </w:rPr>
        <w:t xml:space="preserve"> Межбюджетные трансферты по обеспечению подготовки документов территориального планирования поселения в </w:t>
      </w:r>
      <w:r w:rsidR="004B4092" w:rsidRPr="006C353A">
        <w:rPr>
          <w:sz w:val="28"/>
          <w:szCs w:val="28"/>
        </w:rPr>
        <w:t>2020</w:t>
      </w:r>
      <w:r w:rsidRPr="006C353A">
        <w:rPr>
          <w:sz w:val="28"/>
          <w:szCs w:val="28"/>
        </w:rPr>
        <w:t xml:space="preserve"> г - в сумме  </w:t>
      </w:r>
      <w:r w:rsidR="00C10223" w:rsidRPr="006C353A">
        <w:rPr>
          <w:sz w:val="28"/>
          <w:szCs w:val="28"/>
        </w:rPr>
        <w:t>11,920</w:t>
      </w:r>
      <w:r w:rsidR="00113BE1" w:rsidRPr="006C353A">
        <w:rPr>
          <w:sz w:val="28"/>
          <w:szCs w:val="28"/>
        </w:rPr>
        <w:t xml:space="preserve"> </w:t>
      </w:r>
      <w:r w:rsidRPr="006C353A">
        <w:rPr>
          <w:sz w:val="28"/>
          <w:szCs w:val="28"/>
        </w:rPr>
        <w:t xml:space="preserve">тыс. рублей , в </w:t>
      </w:r>
      <w:r w:rsidR="004B4092" w:rsidRPr="006C353A">
        <w:rPr>
          <w:sz w:val="28"/>
          <w:szCs w:val="28"/>
        </w:rPr>
        <w:t>2021</w:t>
      </w:r>
      <w:r w:rsidR="00F3070C" w:rsidRPr="006C353A">
        <w:rPr>
          <w:sz w:val="28"/>
          <w:szCs w:val="28"/>
        </w:rPr>
        <w:t>-</w:t>
      </w:r>
      <w:r w:rsidR="004B4092" w:rsidRPr="006C353A">
        <w:rPr>
          <w:sz w:val="28"/>
          <w:szCs w:val="28"/>
        </w:rPr>
        <w:t>2022</w:t>
      </w:r>
      <w:r w:rsidRPr="006C353A">
        <w:rPr>
          <w:sz w:val="28"/>
          <w:szCs w:val="28"/>
        </w:rPr>
        <w:t xml:space="preserve"> г.г. - в сумме  </w:t>
      </w:r>
      <w:r w:rsidR="00C10223" w:rsidRPr="006C353A">
        <w:rPr>
          <w:sz w:val="28"/>
          <w:szCs w:val="28"/>
        </w:rPr>
        <w:t xml:space="preserve">11,920 </w:t>
      </w:r>
      <w:r w:rsidRPr="006C353A">
        <w:rPr>
          <w:sz w:val="28"/>
          <w:szCs w:val="28"/>
        </w:rPr>
        <w:t>тыс. рублей</w:t>
      </w:r>
      <w:proofErr w:type="gramStart"/>
      <w:r w:rsidRPr="006C353A">
        <w:rPr>
          <w:sz w:val="28"/>
          <w:szCs w:val="28"/>
        </w:rPr>
        <w:t xml:space="preserve"> .</w:t>
      </w:r>
      <w:proofErr w:type="gramEnd"/>
      <w:r w:rsidRPr="006C353A">
        <w:rPr>
          <w:sz w:val="28"/>
          <w:szCs w:val="28"/>
        </w:rPr>
        <w:t xml:space="preserve"> Межбюджетные трансферты на выполнение части полномочий  по работе с детьми и молодежью в </w:t>
      </w:r>
      <w:r w:rsidR="004B4092" w:rsidRPr="006C353A">
        <w:rPr>
          <w:sz w:val="28"/>
          <w:szCs w:val="28"/>
        </w:rPr>
        <w:t>2020</w:t>
      </w:r>
      <w:r w:rsidRPr="006C353A">
        <w:rPr>
          <w:sz w:val="28"/>
          <w:szCs w:val="28"/>
        </w:rPr>
        <w:t xml:space="preserve"> г. – в сумме  </w:t>
      </w:r>
      <w:r w:rsidR="00C10223" w:rsidRPr="006C353A">
        <w:rPr>
          <w:sz w:val="28"/>
          <w:szCs w:val="28"/>
        </w:rPr>
        <w:t>1,225</w:t>
      </w:r>
      <w:r w:rsidR="00CF289B" w:rsidRPr="006C353A">
        <w:rPr>
          <w:sz w:val="28"/>
          <w:szCs w:val="28"/>
        </w:rPr>
        <w:t xml:space="preserve"> тыс.</w:t>
      </w:r>
      <w:r w:rsidRPr="006C353A">
        <w:rPr>
          <w:sz w:val="28"/>
          <w:szCs w:val="28"/>
        </w:rPr>
        <w:t xml:space="preserve"> рублей, в </w:t>
      </w:r>
      <w:r w:rsidR="004B4092" w:rsidRPr="006C353A">
        <w:rPr>
          <w:sz w:val="28"/>
          <w:szCs w:val="28"/>
        </w:rPr>
        <w:t>2021</w:t>
      </w:r>
      <w:r w:rsidR="00F3070C" w:rsidRPr="006C353A">
        <w:rPr>
          <w:sz w:val="28"/>
          <w:szCs w:val="28"/>
        </w:rPr>
        <w:t>-</w:t>
      </w:r>
      <w:r w:rsidR="004B4092" w:rsidRPr="006C353A">
        <w:rPr>
          <w:sz w:val="28"/>
          <w:szCs w:val="28"/>
        </w:rPr>
        <w:t>2022</w:t>
      </w:r>
      <w:r w:rsidRPr="006C353A">
        <w:rPr>
          <w:sz w:val="28"/>
          <w:szCs w:val="28"/>
        </w:rPr>
        <w:t xml:space="preserve"> г.г. в сумме </w:t>
      </w:r>
      <w:r w:rsidR="00C10223" w:rsidRPr="006C353A">
        <w:rPr>
          <w:sz w:val="28"/>
          <w:szCs w:val="28"/>
        </w:rPr>
        <w:t>1,225</w:t>
      </w:r>
      <w:r w:rsidR="00113BE1" w:rsidRPr="006C353A">
        <w:rPr>
          <w:sz w:val="28"/>
          <w:szCs w:val="28"/>
        </w:rPr>
        <w:t xml:space="preserve"> </w:t>
      </w:r>
      <w:r w:rsidR="00CF289B" w:rsidRPr="006C353A">
        <w:rPr>
          <w:sz w:val="28"/>
          <w:szCs w:val="28"/>
        </w:rPr>
        <w:t>тыс. рублей</w:t>
      </w:r>
      <w:r w:rsidRPr="006C353A">
        <w:rPr>
          <w:sz w:val="28"/>
          <w:szCs w:val="28"/>
        </w:rPr>
        <w:t xml:space="preserve">. Межбюджетные трансферты на выполнение полномочий МО </w:t>
      </w:r>
      <w:r w:rsidR="00037204" w:rsidRPr="006C353A">
        <w:rPr>
          <w:sz w:val="28"/>
          <w:szCs w:val="28"/>
        </w:rPr>
        <w:t>Новомихайловский</w:t>
      </w:r>
      <w:r w:rsidRPr="006C353A">
        <w:rPr>
          <w:sz w:val="28"/>
          <w:szCs w:val="28"/>
        </w:rPr>
        <w:t xml:space="preserve"> сельсовет по обеспечению жителей поселения услугами организаций культуры, обеспечение сохранности библиотечных фондов, обеспечение деятельности аппарата управления отдела культуры в </w:t>
      </w:r>
      <w:r w:rsidR="004B4092" w:rsidRPr="006C353A">
        <w:rPr>
          <w:sz w:val="28"/>
          <w:szCs w:val="28"/>
        </w:rPr>
        <w:t>2020</w:t>
      </w:r>
      <w:r w:rsidRPr="006C353A">
        <w:rPr>
          <w:sz w:val="28"/>
          <w:szCs w:val="28"/>
        </w:rPr>
        <w:t xml:space="preserve"> г. – в сумме </w:t>
      </w:r>
      <w:r w:rsidR="00C10223" w:rsidRPr="006C353A">
        <w:rPr>
          <w:sz w:val="28"/>
          <w:szCs w:val="28"/>
        </w:rPr>
        <w:t>1773,903</w:t>
      </w:r>
      <w:r w:rsidRPr="006C353A">
        <w:rPr>
          <w:sz w:val="28"/>
          <w:szCs w:val="28"/>
        </w:rPr>
        <w:t xml:space="preserve"> тыс. </w:t>
      </w:r>
      <w:proofErr w:type="spellStart"/>
      <w:r w:rsidRPr="006C353A">
        <w:rPr>
          <w:sz w:val="28"/>
          <w:szCs w:val="28"/>
        </w:rPr>
        <w:t>руб</w:t>
      </w:r>
      <w:proofErr w:type="spellEnd"/>
      <w:proofErr w:type="gramStart"/>
      <w:r w:rsidRPr="006C353A">
        <w:rPr>
          <w:sz w:val="28"/>
          <w:szCs w:val="28"/>
        </w:rPr>
        <w:t xml:space="preserve"> .</w:t>
      </w:r>
      <w:proofErr w:type="gramEnd"/>
      <w:r w:rsidRPr="006C353A">
        <w:rPr>
          <w:sz w:val="28"/>
          <w:szCs w:val="28"/>
        </w:rPr>
        <w:t xml:space="preserve"> , в </w:t>
      </w:r>
      <w:r w:rsidR="004B4092" w:rsidRPr="006C353A">
        <w:rPr>
          <w:sz w:val="28"/>
          <w:szCs w:val="28"/>
        </w:rPr>
        <w:t>2021</w:t>
      </w:r>
      <w:r w:rsidR="00F3070C" w:rsidRPr="006C353A">
        <w:rPr>
          <w:sz w:val="28"/>
          <w:szCs w:val="28"/>
        </w:rPr>
        <w:t>-</w:t>
      </w:r>
      <w:r w:rsidR="004B4092" w:rsidRPr="006C353A">
        <w:rPr>
          <w:sz w:val="28"/>
          <w:szCs w:val="28"/>
        </w:rPr>
        <w:t>2022</w:t>
      </w:r>
      <w:r w:rsidRPr="006C353A">
        <w:rPr>
          <w:sz w:val="28"/>
          <w:szCs w:val="28"/>
        </w:rPr>
        <w:t xml:space="preserve"> г.г.- в сумме </w:t>
      </w:r>
      <w:r w:rsidR="00C10223" w:rsidRPr="006C353A">
        <w:rPr>
          <w:sz w:val="28"/>
          <w:szCs w:val="28"/>
        </w:rPr>
        <w:t xml:space="preserve">1773,903 </w:t>
      </w:r>
      <w:r w:rsidRPr="006C353A">
        <w:rPr>
          <w:sz w:val="28"/>
          <w:szCs w:val="28"/>
        </w:rPr>
        <w:t>тыс. руб</w:t>
      </w:r>
      <w:r w:rsidR="002864D7" w:rsidRPr="006C353A">
        <w:rPr>
          <w:sz w:val="28"/>
          <w:szCs w:val="28"/>
        </w:rPr>
        <w:t xml:space="preserve">. Межбюджетные трансферты о передаче части полномочий  по осуществлению внутреннего муниципального финансового контроля в </w:t>
      </w:r>
      <w:r w:rsidR="004B4092" w:rsidRPr="006C353A">
        <w:rPr>
          <w:sz w:val="28"/>
          <w:szCs w:val="28"/>
        </w:rPr>
        <w:t>2020</w:t>
      </w:r>
      <w:r w:rsidR="002864D7" w:rsidRPr="006C353A">
        <w:rPr>
          <w:sz w:val="28"/>
          <w:szCs w:val="28"/>
        </w:rPr>
        <w:t xml:space="preserve"> г. – в сумме </w:t>
      </w:r>
      <w:r w:rsidR="00C10223" w:rsidRPr="006C353A">
        <w:rPr>
          <w:sz w:val="28"/>
          <w:szCs w:val="28"/>
        </w:rPr>
        <w:t>5,620</w:t>
      </w:r>
      <w:r w:rsidR="00113BE1" w:rsidRPr="006C353A">
        <w:rPr>
          <w:sz w:val="28"/>
          <w:szCs w:val="28"/>
        </w:rPr>
        <w:t xml:space="preserve"> </w:t>
      </w:r>
      <w:r w:rsidR="002864D7" w:rsidRPr="006C353A">
        <w:rPr>
          <w:sz w:val="28"/>
          <w:szCs w:val="28"/>
        </w:rPr>
        <w:t xml:space="preserve"> тыс. </w:t>
      </w:r>
      <w:proofErr w:type="spellStart"/>
      <w:r w:rsidR="002864D7" w:rsidRPr="006C353A">
        <w:rPr>
          <w:sz w:val="28"/>
          <w:szCs w:val="28"/>
        </w:rPr>
        <w:t>руб</w:t>
      </w:r>
      <w:proofErr w:type="spellEnd"/>
      <w:proofErr w:type="gramStart"/>
      <w:r w:rsidR="002864D7" w:rsidRPr="006C353A">
        <w:rPr>
          <w:sz w:val="28"/>
          <w:szCs w:val="28"/>
        </w:rPr>
        <w:t xml:space="preserve"> .</w:t>
      </w:r>
      <w:proofErr w:type="gramEnd"/>
      <w:r w:rsidR="002864D7" w:rsidRPr="006C353A">
        <w:rPr>
          <w:sz w:val="28"/>
          <w:szCs w:val="28"/>
        </w:rPr>
        <w:t xml:space="preserve"> , в </w:t>
      </w:r>
      <w:r w:rsidR="004B4092" w:rsidRPr="006C353A">
        <w:rPr>
          <w:sz w:val="28"/>
          <w:szCs w:val="28"/>
        </w:rPr>
        <w:t>2021</w:t>
      </w:r>
      <w:r w:rsidR="002864D7" w:rsidRPr="006C353A">
        <w:rPr>
          <w:sz w:val="28"/>
          <w:szCs w:val="28"/>
        </w:rPr>
        <w:t>-</w:t>
      </w:r>
      <w:r w:rsidR="004B4092" w:rsidRPr="006C353A">
        <w:rPr>
          <w:sz w:val="28"/>
          <w:szCs w:val="28"/>
        </w:rPr>
        <w:t>2022</w:t>
      </w:r>
      <w:r w:rsidR="002864D7" w:rsidRPr="006C353A">
        <w:rPr>
          <w:sz w:val="28"/>
          <w:szCs w:val="28"/>
        </w:rPr>
        <w:t xml:space="preserve"> г.г.- в сумме </w:t>
      </w:r>
      <w:r w:rsidR="00C10223" w:rsidRPr="006C353A">
        <w:rPr>
          <w:sz w:val="28"/>
          <w:szCs w:val="28"/>
        </w:rPr>
        <w:t xml:space="preserve">5,620  </w:t>
      </w:r>
      <w:r w:rsidR="002864D7" w:rsidRPr="006C353A">
        <w:rPr>
          <w:sz w:val="28"/>
          <w:szCs w:val="28"/>
        </w:rPr>
        <w:t xml:space="preserve">тыс. руб. Межбюджетные трансферты о передаче части полномочий  по осуществлению внешнего муниципального финансового контроля в </w:t>
      </w:r>
      <w:r w:rsidR="004B4092" w:rsidRPr="006C353A">
        <w:rPr>
          <w:sz w:val="28"/>
          <w:szCs w:val="28"/>
        </w:rPr>
        <w:t>2020</w:t>
      </w:r>
      <w:r w:rsidR="002864D7" w:rsidRPr="006C353A">
        <w:rPr>
          <w:sz w:val="28"/>
          <w:szCs w:val="28"/>
        </w:rPr>
        <w:t xml:space="preserve"> г. – в сумме 2</w:t>
      </w:r>
      <w:r w:rsidR="00C10223" w:rsidRPr="006C353A">
        <w:rPr>
          <w:sz w:val="28"/>
          <w:szCs w:val="28"/>
        </w:rPr>
        <w:t>2</w:t>
      </w:r>
      <w:r w:rsidR="002864D7" w:rsidRPr="006C353A">
        <w:rPr>
          <w:sz w:val="28"/>
          <w:szCs w:val="28"/>
        </w:rPr>
        <w:t xml:space="preserve">,0 тыс. </w:t>
      </w:r>
      <w:proofErr w:type="spellStart"/>
      <w:r w:rsidR="002864D7" w:rsidRPr="006C353A">
        <w:rPr>
          <w:sz w:val="28"/>
          <w:szCs w:val="28"/>
        </w:rPr>
        <w:t>руб</w:t>
      </w:r>
      <w:proofErr w:type="spellEnd"/>
      <w:r w:rsidR="002864D7" w:rsidRPr="006C353A">
        <w:rPr>
          <w:sz w:val="28"/>
          <w:szCs w:val="28"/>
        </w:rPr>
        <w:t xml:space="preserve"> . , в </w:t>
      </w:r>
      <w:r w:rsidR="004B4092" w:rsidRPr="006C353A">
        <w:rPr>
          <w:sz w:val="28"/>
          <w:szCs w:val="28"/>
        </w:rPr>
        <w:t>2021</w:t>
      </w:r>
      <w:r w:rsidR="002864D7" w:rsidRPr="006C353A">
        <w:rPr>
          <w:sz w:val="28"/>
          <w:szCs w:val="28"/>
        </w:rPr>
        <w:t>-</w:t>
      </w:r>
      <w:r w:rsidR="004B4092" w:rsidRPr="006C353A">
        <w:rPr>
          <w:sz w:val="28"/>
          <w:szCs w:val="28"/>
        </w:rPr>
        <w:t>2022</w:t>
      </w:r>
      <w:r w:rsidR="002864D7" w:rsidRPr="006C353A">
        <w:rPr>
          <w:sz w:val="28"/>
          <w:szCs w:val="28"/>
        </w:rPr>
        <w:t xml:space="preserve"> г.г.- в сумме 2</w:t>
      </w:r>
      <w:r w:rsidR="00C10223" w:rsidRPr="006C353A">
        <w:rPr>
          <w:sz w:val="28"/>
          <w:szCs w:val="28"/>
        </w:rPr>
        <w:t>2</w:t>
      </w:r>
      <w:r w:rsidR="002864D7" w:rsidRPr="006C353A">
        <w:rPr>
          <w:sz w:val="28"/>
          <w:szCs w:val="28"/>
        </w:rPr>
        <w:t>,0 тыс. руб.</w:t>
      </w:r>
    </w:p>
    <w:p w:rsidR="00B72DC4" w:rsidRPr="006C353A" w:rsidRDefault="00B72DC4" w:rsidP="006C353A">
      <w:pPr>
        <w:jc w:val="both"/>
        <w:rPr>
          <w:sz w:val="28"/>
          <w:szCs w:val="28"/>
          <w:lang w:eastAsia="en-US"/>
        </w:rPr>
      </w:pPr>
    </w:p>
    <w:p w:rsidR="005D023C" w:rsidRPr="006C353A" w:rsidRDefault="005D023C" w:rsidP="006C353A">
      <w:pPr>
        <w:jc w:val="both"/>
        <w:rPr>
          <w:sz w:val="28"/>
          <w:szCs w:val="28"/>
          <w:lang w:eastAsia="en-US"/>
        </w:rPr>
      </w:pPr>
    </w:p>
    <w:p w:rsidR="005D023C" w:rsidRPr="006C353A" w:rsidRDefault="005D023C" w:rsidP="006C353A">
      <w:pPr>
        <w:jc w:val="both"/>
        <w:rPr>
          <w:sz w:val="28"/>
          <w:szCs w:val="28"/>
          <w:lang w:eastAsia="en-US"/>
        </w:rPr>
      </w:pPr>
    </w:p>
    <w:p w:rsidR="005D023C" w:rsidRPr="006C353A" w:rsidRDefault="005D023C" w:rsidP="006C353A">
      <w:pPr>
        <w:jc w:val="both"/>
        <w:rPr>
          <w:sz w:val="28"/>
          <w:szCs w:val="28"/>
          <w:lang w:eastAsia="en-US"/>
        </w:rPr>
      </w:pPr>
    </w:p>
    <w:p w:rsidR="005D023C" w:rsidRPr="006C353A" w:rsidRDefault="005D023C" w:rsidP="006C353A">
      <w:pPr>
        <w:jc w:val="both"/>
        <w:rPr>
          <w:sz w:val="28"/>
          <w:szCs w:val="28"/>
          <w:lang w:eastAsia="en-US"/>
        </w:rPr>
      </w:pPr>
    </w:p>
    <w:p w:rsidR="003E6CD5" w:rsidRPr="006C353A" w:rsidRDefault="003E6CD5" w:rsidP="006C353A">
      <w:pPr>
        <w:jc w:val="both"/>
        <w:rPr>
          <w:sz w:val="28"/>
          <w:szCs w:val="28"/>
        </w:rPr>
      </w:pPr>
      <w:r w:rsidRPr="006C353A">
        <w:rPr>
          <w:sz w:val="28"/>
          <w:szCs w:val="28"/>
        </w:rPr>
        <w:t xml:space="preserve">Бухгалтер </w:t>
      </w:r>
      <w:r w:rsidRPr="006C353A">
        <w:rPr>
          <w:sz w:val="28"/>
          <w:szCs w:val="28"/>
        </w:rPr>
        <w:tab/>
      </w:r>
      <w:r w:rsidRPr="006C353A">
        <w:rPr>
          <w:sz w:val="28"/>
          <w:szCs w:val="28"/>
        </w:rPr>
        <w:tab/>
      </w:r>
      <w:r w:rsidRPr="006C353A">
        <w:rPr>
          <w:sz w:val="28"/>
          <w:szCs w:val="28"/>
        </w:rPr>
        <w:tab/>
      </w:r>
      <w:r w:rsidRPr="006C353A">
        <w:rPr>
          <w:sz w:val="28"/>
          <w:szCs w:val="28"/>
        </w:rPr>
        <w:tab/>
      </w:r>
      <w:r w:rsidRPr="006C353A">
        <w:rPr>
          <w:sz w:val="28"/>
          <w:szCs w:val="28"/>
        </w:rPr>
        <w:tab/>
      </w:r>
      <w:r w:rsidRPr="006C353A">
        <w:rPr>
          <w:sz w:val="28"/>
          <w:szCs w:val="28"/>
        </w:rPr>
        <w:tab/>
      </w:r>
      <w:r w:rsidRPr="006C353A">
        <w:rPr>
          <w:sz w:val="28"/>
          <w:szCs w:val="28"/>
        </w:rPr>
        <w:tab/>
      </w:r>
      <w:r w:rsidRPr="006C353A">
        <w:rPr>
          <w:sz w:val="28"/>
          <w:szCs w:val="28"/>
        </w:rPr>
        <w:tab/>
      </w:r>
      <w:r w:rsidR="005D023C" w:rsidRPr="006C353A">
        <w:rPr>
          <w:sz w:val="28"/>
          <w:szCs w:val="28"/>
        </w:rPr>
        <w:t xml:space="preserve">           </w:t>
      </w:r>
      <w:proofErr w:type="spellStart"/>
      <w:r w:rsidRPr="006C353A">
        <w:rPr>
          <w:sz w:val="28"/>
          <w:szCs w:val="28"/>
        </w:rPr>
        <w:t>А.Я.Тейхриб</w:t>
      </w:r>
      <w:proofErr w:type="spellEnd"/>
    </w:p>
    <w:p w:rsidR="003C0F0E" w:rsidRPr="006C353A" w:rsidRDefault="003C0F0E" w:rsidP="006C353A">
      <w:pPr>
        <w:pStyle w:val="a3"/>
        <w:ind w:left="900"/>
        <w:jc w:val="both"/>
        <w:rPr>
          <w:sz w:val="28"/>
          <w:szCs w:val="28"/>
        </w:rPr>
      </w:pPr>
    </w:p>
    <w:sectPr w:rsidR="003C0F0E" w:rsidRPr="006C353A" w:rsidSect="004B4092">
      <w:footerReference w:type="default" r:id="rId7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F9E" w:rsidRDefault="006D1F9E" w:rsidP="004B4092">
      <w:r>
        <w:separator/>
      </w:r>
    </w:p>
  </w:endnote>
  <w:endnote w:type="continuationSeparator" w:id="0">
    <w:p w:rsidR="006D1F9E" w:rsidRDefault="006D1F9E" w:rsidP="004B4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63529"/>
      <w:docPartObj>
        <w:docPartGallery w:val="Page Numbers (Bottom of Page)"/>
        <w:docPartUnique/>
      </w:docPartObj>
    </w:sdtPr>
    <w:sdtContent>
      <w:p w:rsidR="00FE28B8" w:rsidRDefault="00FE28B8">
        <w:pPr>
          <w:pStyle w:val="a8"/>
          <w:jc w:val="right"/>
        </w:pPr>
      </w:p>
      <w:p w:rsidR="004B4092" w:rsidRDefault="00BE1815">
        <w:pPr>
          <w:pStyle w:val="a8"/>
          <w:jc w:val="right"/>
        </w:pPr>
      </w:p>
    </w:sdtContent>
  </w:sdt>
  <w:p w:rsidR="004B4092" w:rsidRDefault="004B40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F9E" w:rsidRDefault="006D1F9E" w:rsidP="004B4092">
      <w:r>
        <w:separator/>
      </w:r>
    </w:p>
  </w:footnote>
  <w:footnote w:type="continuationSeparator" w:id="0">
    <w:p w:rsidR="006D1F9E" w:rsidRDefault="006D1F9E" w:rsidP="004B40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5E79"/>
    <w:multiLevelType w:val="hybridMultilevel"/>
    <w:tmpl w:val="0EF64566"/>
    <w:lvl w:ilvl="0" w:tplc="F47AB30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3230C8"/>
    <w:multiLevelType w:val="hybridMultilevel"/>
    <w:tmpl w:val="1BD88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55884"/>
    <w:multiLevelType w:val="hybridMultilevel"/>
    <w:tmpl w:val="8BD4AA58"/>
    <w:lvl w:ilvl="0" w:tplc="7C0C45C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6F1305D3"/>
    <w:multiLevelType w:val="hybridMultilevel"/>
    <w:tmpl w:val="5D90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7778A"/>
    <w:multiLevelType w:val="hybridMultilevel"/>
    <w:tmpl w:val="5882F6E6"/>
    <w:lvl w:ilvl="0" w:tplc="F646A1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E0A"/>
    <w:rsid w:val="00037204"/>
    <w:rsid w:val="00070B87"/>
    <w:rsid w:val="00084E0A"/>
    <w:rsid w:val="00113BE1"/>
    <w:rsid w:val="00153EC3"/>
    <w:rsid w:val="00216952"/>
    <w:rsid w:val="00255CE3"/>
    <w:rsid w:val="00274D75"/>
    <w:rsid w:val="002864D7"/>
    <w:rsid w:val="003C0F0E"/>
    <w:rsid w:val="003E6CD5"/>
    <w:rsid w:val="003F7A33"/>
    <w:rsid w:val="004B4092"/>
    <w:rsid w:val="00590519"/>
    <w:rsid w:val="005D023C"/>
    <w:rsid w:val="006272FA"/>
    <w:rsid w:val="0065028D"/>
    <w:rsid w:val="00677C87"/>
    <w:rsid w:val="006C353A"/>
    <w:rsid w:val="006C3647"/>
    <w:rsid w:val="006D1F9E"/>
    <w:rsid w:val="006E6371"/>
    <w:rsid w:val="00700ACF"/>
    <w:rsid w:val="00715315"/>
    <w:rsid w:val="007A3A85"/>
    <w:rsid w:val="00832F73"/>
    <w:rsid w:val="008F4153"/>
    <w:rsid w:val="008F54B3"/>
    <w:rsid w:val="00966ABB"/>
    <w:rsid w:val="009813E2"/>
    <w:rsid w:val="00A37342"/>
    <w:rsid w:val="00A772FE"/>
    <w:rsid w:val="00AA2006"/>
    <w:rsid w:val="00AA7A47"/>
    <w:rsid w:val="00AB4A3A"/>
    <w:rsid w:val="00AB7C1E"/>
    <w:rsid w:val="00AE650F"/>
    <w:rsid w:val="00B27147"/>
    <w:rsid w:val="00B72DC4"/>
    <w:rsid w:val="00B83BAE"/>
    <w:rsid w:val="00BE1815"/>
    <w:rsid w:val="00C10223"/>
    <w:rsid w:val="00C90B00"/>
    <w:rsid w:val="00CE02F2"/>
    <w:rsid w:val="00CF289B"/>
    <w:rsid w:val="00CF6287"/>
    <w:rsid w:val="00D03F70"/>
    <w:rsid w:val="00D214A3"/>
    <w:rsid w:val="00D705B1"/>
    <w:rsid w:val="00D9533B"/>
    <w:rsid w:val="00E16317"/>
    <w:rsid w:val="00E255BE"/>
    <w:rsid w:val="00E90871"/>
    <w:rsid w:val="00F3070C"/>
    <w:rsid w:val="00F722BF"/>
    <w:rsid w:val="00FE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E0A"/>
    <w:pPr>
      <w:ind w:left="720"/>
      <w:contextualSpacing/>
    </w:pPr>
  </w:style>
  <w:style w:type="paragraph" w:styleId="a4">
    <w:name w:val="header"/>
    <w:basedOn w:val="a"/>
    <w:link w:val="a5"/>
    <w:rsid w:val="00274D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74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6C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CD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B40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40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Novomix</cp:lastModifiedBy>
  <cp:revision>13</cp:revision>
  <cp:lastPrinted>2019-11-15T04:39:00Z</cp:lastPrinted>
  <dcterms:created xsi:type="dcterms:W3CDTF">2018-11-10T09:46:00Z</dcterms:created>
  <dcterms:modified xsi:type="dcterms:W3CDTF">2019-11-19T09:54:00Z</dcterms:modified>
</cp:coreProperties>
</file>