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4A" w:rsidRDefault="00B5608C" w:rsidP="00B5608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ЗАКОН</w:t>
      </w:r>
    </w:p>
    <w:p w:rsidR="0057724A" w:rsidRDefault="0057724A" w:rsidP="00B5608C">
      <w:pPr>
        <w:spacing w:line="300" w:lineRule="exact"/>
        <w:jc w:val="center"/>
        <w:rPr>
          <w:sz w:val="24"/>
          <w:szCs w:val="24"/>
        </w:rPr>
      </w:pPr>
    </w:p>
    <w:p w:rsidR="0057724A" w:rsidRDefault="00B5608C" w:rsidP="00B5608C">
      <w:pPr>
        <w:ind w:left="8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ОРЕНБУРГСКОЙ ОБЛАСТИ</w:t>
      </w:r>
    </w:p>
    <w:p w:rsidR="0057724A" w:rsidRDefault="0057724A" w:rsidP="00B5608C">
      <w:pPr>
        <w:spacing w:line="300" w:lineRule="exact"/>
        <w:jc w:val="center"/>
        <w:rPr>
          <w:sz w:val="24"/>
          <w:szCs w:val="24"/>
        </w:rPr>
      </w:pPr>
    </w:p>
    <w:p w:rsidR="0057724A" w:rsidRDefault="00B5608C" w:rsidP="00B5608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от 10 октября 2007 года N 1611/339-IV-ОЗ</w:t>
      </w:r>
    </w:p>
    <w:p w:rsidR="0057724A" w:rsidRDefault="0057724A" w:rsidP="00B5608C">
      <w:pPr>
        <w:spacing w:line="200" w:lineRule="exact"/>
        <w:jc w:val="center"/>
        <w:rPr>
          <w:sz w:val="24"/>
          <w:szCs w:val="24"/>
        </w:rPr>
      </w:pPr>
    </w:p>
    <w:p w:rsidR="0057724A" w:rsidRDefault="0057724A">
      <w:pPr>
        <w:spacing w:line="200" w:lineRule="exact"/>
        <w:rPr>
          <w:sz w:val="24"/>
          <w:szCs w:val="24"/>
        </w:rPr>
      </w:pPr>
    </w:p>
    <w:p w:rsidR="0057724A" w:rsidRDefault="0057724A">
      <w:pPr>
        <w:spacing w:line="246" w:lineRule="exact"/>
        <w:rPr>
          <w:sz w:val="24"/>
          <w:szCs w:val="24"/>
        </w:rPr>
      </w:pPr>
    </w:p>
    <w:p w:rsidR="00B5608C" w:rsidRDefault="00B5608C" w:rsidP="00B5608C">
      <w:pPr>
        <w:spacing w:line="366" w:lineRule="auto"/>
        <w:ind w:right="1671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          </w:t>
      </w:r>
      <w:r>
        <w:rPr>
          <w:rFonts w:ascii="Arial" w:eastAsia="Arial" w:hAnsi="Arial" w:cs="Arial"/>
          <w:sz w:val="29"/>
          <w:szCs w:val="29"/>
        </w:rPr>
        <w:t xml:space="preserve">О муниципальной службе в Оренбургской области </w:t>
      </w:r>
    </w:p>
    <w:p w:rsidR="0057724A" w:rsidRDefault="00B5608C" w:rsidP="00B5608C">
      <w:pPr>
        <w:spacing w:line="366" w:lineRule="auto"/>
        <w:ind w:right="167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        </w:t>
      </w:r>
      <w:r>
        <w:rPr>
          <w:rFonts w:ascii="Arial" w:eastAsia="Arial" w:hAnsi="Arial" w:cs="Arial"/>
          <w:sz w:val="29"/>
          <w:szCs w:val="29"/>
        </w:rPr>
        <w:t>(с изменениями на 13 марта 2019 года)</w:t>
      </w:r>
    </w:p>
    <w:p w:rsidR="0057724A" w:rsidRDefault="00B5608C">
      <w:pPr>
        <w:spacing w:line="26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</w:rPr>
        <w:t xml:space="preserve">(в ред.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Законов Оренбургской области от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12.03.2009 N 2786/600-IV-ОЗ</w:t>
      </w:r>
      <w:r>
        <w:rPr>
          <w:rFonts w:ascii="Arial" w:eastAsia="Arial" w:hAnsi="Arial" w:cs="Arial"/>
          <w:sz w:val="27"/>
          <w:szCs w:val="27"/>
        </w:rPr>
        <w:t xml:space="preserve"> ,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от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 xml:space="preserve">29.04.2009 N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2934/646-IV-ОЗ</w:t>
      </w:r>
      <w:r>
        <w:rPr>
          <w:rFonts w:ascii="Arial" w:eastAsia="Arial" w:hAnsi="Arial" w:cs="Arial"/>
          <w:color w:val="000000"/>
          <w:sz w:val="27"/>
          <w:szCs w:val="27"/>
        </w:rPr>
        <w:t>,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от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29.09.2009 N 3122/702-IV-ОЗ</w:t>
      </w:r>
      <w:r>
        <w:rPr>
          <w:rFonts w:ascii="Arial" w:eastAsia="Arial" w:hAnsi="Arial" w:cs="Arial"/>
          <w:color w:val="000000"/>
          <w:sz w:val="27"/>
          <w:szCs w:val="27"/>
        </w:rPr>
        <w:t>,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от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05.11.2009 N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3188/721-IV-ОЗ</w:t>
      </w:r>
      <w:r>
        <w:rPr>
          <w:rFonts w:ascii="Arial" w:eastAsia="Arial" w:hAnsi="Arial" w:cs="Arial"/>
          <w:color w:val="000000"/>
          <w:sz w:val="27"/>
          <w:szCs w:val="27"/>
        </w:rPr>
        <w:t>,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от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05.11.2009 N 3189/722-IV-ОЗ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sz w:val="27"/>
          <w:szCs w:val="27"/>
        </w:rPr>
        <w:t>,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от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11.06.2010 N 3624/849-IV-ОЗ</w:t>
      </w:r>
      <w:r>
        <w:rPr>
          <w:rFonts w:ascii="Arial" w:eastAsia="Arial" w:hAnsi="Arial" w:cs="Arial"/>
          <w:color w:val="000000"/>
          <w:sz w:val="27"/>
          <w:szCs w:val="27"/>
        </w:rPr>
        <w:t>,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от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28.06.2011 N 250/40-V-ОЗ</w:t>
      </w:r>
      <w:r>
        <w:rPr>
          <w:rFonts w:ascii="Arial" w:eastAsia="Arial" w:hAnsi="Arial" w:cs="Arial"/>
          <w:color w:val="000000"/>
          <w:sz w:val="27"/>
          <w:szCs w:val="27"/>
        </w:rPr>
        <w:t>,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от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15.12.2011 N 651/172-V-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ОЗ</w:t>
      </w:r>
      <w:r>
        <w:rPr>
          <w:rFonts w:ascii="Arial" w:eastAsia="Arial" w:hAnsi="Arial" w:cs="Arial"/>
          <w:color w:val="000000"/>
          <w:sz w:val="27"/>
          <w:szCs w:val="27"/>
        </w:rPr>
        <w:t>,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от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02.03.2012 N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758/206-V-ОЗ</w:t>
      </w:r>
      <w:r>
        <w:rPr>
          <w:rFonts w:ascii="Arial" w:eastAsia="Arial" w:hAnsi="Arial" w:cs="Arial"/>
          <w:color w:val="000000"/>
          <w:sz w:val="27"/>
          <w:szCs w:val="27"/>
        </w:rPr>
        <w:t>,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от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 xml:space="preserve">15.05.2012 N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840/232-V-ОЗ</w:t>
      </w:r>
      <w:r>
        <w:rPr>
          <w:rFonts w:ascii="Arial" w:eastAsia="Arial" w:hAnsi="Arial" w:cs="Arial"/>
          <w:color w:val="000000"/>
          <w:sz w:val="27"/>
          <w:szCs w:val="27"/>
        </w:rPr>
        <w:t>,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от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02.07.2012 N 892/263-V-ОЗ</w:t>
      </w:r>
      <w:r>
        <w:rPr>
          <w:rFonts w:ascii="Arial" w:eastAsia="Arial" w:hAnsi="Arial" w:cs="Arial"/>
          <w:color w:val="000000"/>
          <w:sz w:val="27"/>
          <w:szCs w:val="27"/>
        </w:rPr>
        <w:t>,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от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06.11.2012 N 1133/336-V-ОЗ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sz w:val="27"/>
          <w:szCs w:val="27"/>
        </w:rPr>
        <w:t>,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от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13.03.2013 N 1377/399-V-ОЗ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sz w:val="27"/>
          <w:szCs w:val="27"/>
        </w:rPr>
        <w:t>,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от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12.09.2013 N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1745/521-V-ОЗ</w:t>
      </w:r>
      <w:r>
        <w:rPr>
          <w:rFonts w:ascii="Arial" w:eastAsia="Arial" w:hAnsi="Arial" w:cs="Arial"/>
          <w:color w:val="000000"/>
          <w:sz w:val="27"/>
          <w:szCs w:val="27"/>
        </w:rPr>
        <w:t>,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от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12.09.2013 N 1749/527-V-ОЗ</w:t>
      </w:r>
      <w:r>
        <w:rPr>
          <w:rFonts w:ascii="Arial" w:eastAsia="Arial" w:hAnsi="Arial" w:cs="Arial"/>
          <w:color w:val="000000"/>
          <w:sz w:val="27"/>
          <w:szCs w:val="27"/>
        </w:rPr>
        <w:t>,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от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09.01.2014 N 2103/597-V-ОЗ</w:t>
      </w:r>
      <w:r>
        <w:rPr>
          <w:rFonts w:ascii="Arial" w:eastAsia="Arial" w:hAnsi="Arial" w:cs="Arial"/>
          <w:color w:val="000000"/>
          <w:sz w:val="27"/>
          <w:szCs w:val="27"/>
        </w:rPr>
        <w:t>,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от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09.01.2014 N 2106/600-V-ОЗ</w:t>
      </w:r>
      <w:r>
        <w:rPr>
          <w:rFonts w:ascii="Arial" w:eastAsia="Arial" w:hAnsi="Arial" w:cs="Arial"/>
          <w:color w:val="000000"/>
          <w:sz w:val="27"/>
          <w:szCs w:val="27"/>
        </w:rPr>
        <w:t>,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от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06.03.2014 N 2175/625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-V-ОЗ</w:t>
      </w:r>
      <w:r>
        <w:rPr>
          <w:rFonts w:ascii="Arial" w:eastAsia="Arial" w:hAnsi="Arial" w:cs="Arial"/>
          <w:color w:val="000000"/>
          <w:sz w:val="27"/>
          <w:szCs w:val="27"/>
        </w:rPr>
        <w:t>,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от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06.05.2014 N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2266/652-V-ОЗ</w:t>
      </w:r>
      <w:r>
        <w:rPr>
          <w:rFonts w:ascii="Arial" w:eastAsia="Arial" w:hAnsi="Arial" w:cs="Arial"/>
          <w:color w:val="000000"/>
          <w:sz w:val="27"/>
          <w:szCs w:val="27"/>
        </w:rPr>
        <w:t>,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от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12.05.2015 N 3226/868-V-ОЗ</w:t>
      </w:r>
      <w:r>
        <w:rPr>
          <w:rFonts w:ascii="Arial" w:eastAsia="Arial" w:hAnsi="Arial" w:cs="Arial"/>
          <w:color w:val="000000"/>
          <w:sz w:val="27"/>
          <w:szCs w:val="27"/>
        </w:rPr>
        <w:t>,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от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01.07.2015 N 3280/882-V-ОЗ</w:t>
      </w:r>
      <w:r>
        <w:rPr>
          <w:rFonts w:ascii="Arial" w:eastAsia="Arial" w:hAnsi="Arial" w:cs="Arial"/>
          <w:color w:val="000000"/>
          <w:sz w:val="27"/>
          <w:szCs w:val="27"/>
        </w:rPr>
        <w:t>,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от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01.07.2015 N 3283/885-V-ОЗ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sz w:val="27"/>
          <w:szCs w:val="27"/>
        </w:rPr>
        <w:t>,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от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17.11.2015 N 3465/978-V-ОЗ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sz w:val="27"/>
          <w:szCs w:val="27"/>
        </w:rPr>
        <w:t>,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от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02.03.2016 N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3723/1035-V-ОЗ</w:t>
      </w:r>
      <w:r>
        <w:rPr>
          <w:rFonts w:ascii="Arial" w:eastAsia="Arial" w:hAnsi="Arial" w:cs="Arial"/>
          <w:color w:val="000000"/>
          <w:sz w:val="27"/>
          <w:szCs w:val="27"/>
        </w:rPr>
        <w:t>,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от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13.05.2016 N 3842/1059-V-ОЗ</w:t>
      </w:r>
      <w:r>
        <w:rPr>
          <w:rFonts w:ascii="Arial" w:eastAsia="Arial" w:hAnsi="Arial" w:cs="Arial"/>
          <w:color w:val="000000"/>
          <w:sz w:val="27"/>
          <w:szCs w:val="27"/>
        </w:rPr>
        <w:t>,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от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 xml:space="preserve">05.09.2016 N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4028/1097-V-ОЗ</w:t>
      </w:r>
      <w:r>
        <w:rPr>
          <w:rFonts w:ascii="Arial" w:eastAsia="Arial" w:hAnsi="Arial" w:cs="Arial"/>
          <w:color w:val="000000"/>
          <w:sz w:val="27"/>
          <w:szCs w:val="27"/>
        </w:rPr>
        <w:t>,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от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28.12.2016 N 214/51-VI-ОЗ</w:t>
      </w:r>
      <w:r>
        <w:rPr>
          <w:rFonts w:ascii="Arial" w:eastAsia="Arial" w:hAnsi="Arial" w:cs="Arial"/>
          <w:color w:val="000000"/>
          <w:sz w:val="27"/>
          <w:szCs w:val="27"/>
        </w:rPr>
        <w:t>,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от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01.09.2017 N 539/126-VI-ОЗ</w:t>
      </w:r>
      <w:r>
        <w:rPr>
          <w:rFonts w:ascii="Arial" w:eastAsia="Arial" w:hAnsi="Arial" w:cs="Arial"/>
          <w:color w:val="000000"/>
          <w:sz w:val="27"/>
          <w:szCs w:val="27"/>
        </w:rPr>
        <w:t>,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от</w:t>
      </w:r>
      <w:r>
        <w:rPr>
          <w:rFonts w:ascii="Arial" w:eastAsia="Arial" w:hAnsi="Arial" w:cs="Arial"/>
          <w:color w:val="0000EE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EE"/>
          <w:sz w:val="27"/>
          <w:szCs w:val="27"/>
          <w:u w:val="single"/>
        </w:rPr>
        <w:t>01.09.2017</w:t>
      </w:r>
    </w:p>
    <w:p w:rsidR="0057724A" w:rsidRDefault="0057724A">
      <w:pPr>
        <w:spacing w:line="2" w:lineRule="exact"/>
        <w:rPr>
          <w:sz w:val="24"/>
          <w:szCs w:val="24"/>
        </w:rPr>
      </w:pPr>
    </w:p>
    <w:p w:rsidR="0057724A" w:rsidRDefault="00B5608C">
      <w:pPr>
        <w:numPr>
          <w:ilvl w:val="0"/>
          <w:numId w:val="1"/>
        </w:numPr>
        <w:tabs>
          <w:tab w:val="left" w:pos="269"/>
        </w:tabs>
        <w:spacing w:line="252" w:lineRule="auto"/>
        <w:ind w:right="20"/>
        <w:jc w:val="both"/>
        <w:rPr>
          <w:rFonts w:ascii="Arial" w:eastAsia="Arial" w:hAnsi="Arial" w:cs="Arial"/>
          <w:color w:val="0000EE"/>
          <w:sz w:val="29"/>
          <w:szCs w:val="29"/>
          <w:u w:val="single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540/127-VI-ОЗ</w:t>
      </w:r>
      <w:r>
        <w:rPr>
          <w:rFonts w:ascii="Arial" w:eastAsia="Arial" w:hAnsi="Arial" w:cs="Arial"/>
          <w:color w:val="000000"/>
          <w:sz w:val="29"/>
          <w:szCs w:val="29"/>
        </w:rPr>
        <w:t>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03.11.2017 N 657/159-VI-ОЗ</w:t>
      </w:r>
      <w:r>
        <w:rPr>
          <w:rFonts w:ascii="Arial" w:eastAsia="Arial" w:hAnsi="Arial" w:cs="Arial"/>
          <w:color w:val="000000"/>
          <w:sz w:val="29"/>
          <w:szCs w:val="29"/>
        </w:rPr>
        <w:t>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03.11.2017 N 658/160-VI-ОЗ</w:t>
      </w:r>
      <w:r>
        <w:rPr>
          <w:rFonts w:ascii="Arial" w:eastAsia="Arial" w:hAnsi="Arial" w:cs="Arial"/>
          <w:color w:val="000000"/>
          <w:sz w:val="29"/>
          <w:szCs w:val="29"/>
        </w:rPr>
        <w:t>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11.12.2017 N 736/174-VI-ОЗ</w:t>
      </w:r>
      <w:r>
        <w:rPr>
          <w:rFonts w:ascii="Arial" w:eastAsia="Arial" w:hAnsi="Arial" w:cs="Arial"/>
          <w:color w:val="000000"/>
          <w:sz w:val="29"/>
          <w:szCs w:val="29"/>
        </w:rPr>
        <w:t>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05.03.2018 N 851/226-VI-ОЗ</w:t>
      </w:r>
      <w:r>
        <w:rPr>
          <w:rFonts w:ascii="Arial" w:eastAsia="Arial" w:hAnsi="Arial" w:cs="Arial"/>
          <w:color w:val="000000"/>
          <w:sz w:val="29"/>
          <w:szCs w:val="29"/>
        </w:rPr>
        <w:t>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11.09.2018 N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1233/308-VI-ОЗ</w:t>
      </w:r>
      <w:r>
        <w:rPr>
          <w:rFonts w:ascii="Arial" w:eastAsia="Arial" w:hAnsi="Arial" w:cs="Arial"/>
          <w:color w:val="000000"/>
          <w:sz w:val="29"/>
          <w:szCs w:val="29"/>
        </w:rPr>
        <w:t>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25.10.2018 N 1282/343-VI-ОЗ</w:t>
      </w:r>
      <w:r>
        <w:rPr>
          <w:rFonts w:ascii="Arial" w:eastAsia="Arial" w:hAnsi="Arial" w:cs="Arial"/>
          <w:color w:val="000000"/>
          <w:sz w:val="29"/>
          <w:szCs w:val="29"/>
        </w:rPr>
        <w:t>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24.12.2018 N 1425/375-VI-ОЗ</w:t>
      </w:r>
      <w:r>
        <w:rPr>
          <w:rFonts w:ascii="Arial" w:eastAsia="Arial" w:hAnsi="Arial" w:cs="Arial"/>
          <w:color w:val="000000"/>
          <w:sz w:val="29"/>
          <w:szCs w:val="29"/>
        </w:rPr>
        <w:t>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13.03.2019 N 1485/396-VI-ОЗ</w:t>
      </w:r>
      <w:r>
        <w:rPr>
          <w:rFonts w:ascii="Arial" w:eastAsia="Arial" w:hAnsi="Arial" w:cs="Arial"/>
          <w:color w:val="000000"/>
          <w:sz w:val="29"/>
          <w:szCs w:val="29"/>
        </w:rPr>
        <w:t>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с изм.,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внесенными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Оренбургской области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28.06.2011 N 248/38-V-ОЗ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4"/>
          <w:szCs w:val="24"/>
        </w:rPr>
      </w:pPr>
    </w:p>
    <w:p w:rsidR="0057724A" w:rsidRDefault="0057724A">
      <w:pPr>
        <w:spacing w:line="200" w:lineRule="exact"/>
        <w:rPr>
          <w:sz w:val="24"/>
          <w:szCs w:val="24"/>
        </w:rPr>
      </w:pPr>
    </w:p>
    <w:p w:rsidR="0057724A" w:rsidRDefault="0057724A">
      <w:pPr>
        <w:spacing w:line="200" w:lineRule="exact"/>
        <w:rPr>
          <w:sz w:val="24"/>
          <w:szCs w:val="24"/>
        </w:rPr>
      </w:pPr>
    </w:p>
    <w:p w:rsidR="0057724A" w:rsidRDefault="0057724A">
      <w:pPr>
        <w:spacing w:line="200" w:lineRule="exact"/>
        <w:rPr>
          <w:sz w:val="24"/>
          <w:szCs w:val="24"/>
        </w:rPr>
      </w:pPr>
    </w:p>
    <w:p w:rsidR="0057724A" w:rsidRDefault="0057724A">
      <w:pPr>
        <w:spacing w:line="200" w:lineRule="exact"/>
        <w:rPr>
          <w:sz w:val="24"/>
          <w:szCs w:val="24"/>
        </w:rPr>
      </w:pPr>
    </w:p>
    <w:p w:rsidR="0057724A" w:rsidRDefault="0057724A">
      <w:pPr>
        <w:spacing w:line="264" w:lineRule="exact"/>
        <w:rPr>
          <w:sz w:val="24"/>
          <w:szCs w:val="24"/>
        </w:rPr>
      </w:pPr>
    </w:p>
    <w:p w:rsidR="0057724A" w:rsidRDefault="00B5608C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Принят</w:t>
      </w:r>
    </w:p>
    <w:p w:rsidR="0057724A" w:rsidRDefault="0057724A">
      <w:pPr>
        <w:spacing w:line="50" w:lineRule="exact"/>
        <w:rPr>
          <w:sz w:val="24"/>
          <w:szCs w:val="24"/>
        </w:rPr>
      </w:pPr>
    </w:p>
    <w:p w:rsidR="0057724A" w:rsidRDefault="00B5608C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постановлением</w:t>
      </w:r>
    </w:p>
    <w:p w:rsidR="0057724A" w:rsidRDefault="0057724A">
      <w:pPr>
        <w:spacing w:line="12" w:lineRule="exact"/>
        <w:rPr>
          <w:sz w:val="24"/>
          <w:szCs w:val="24"/>
        </w:rPr>
      </w:pPr>
    </w:p>
    <w:p w:rsidR="0057724A" w:rsidRDefault="00B5608C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Законодательного Собрания</w:t>
      </w:r>
    </w:p>
    <w:p w:rsidR="0057724A" w:rsidRDefault="0057724A">
      <w:pPr>
        <w:spacing w:line="12" w:lineRule="exact"/>
        <w:rPr>
          <w:sz w:val="24"/>
          <w:szCs w:val="24"/>
        </w:rPr>
      </w:pPr>
    </w:p>
    <w:p w:rsidR="0057724A" w:rsidRDefault="00B5608C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Оренбургской области</w:t>
      </w:r>
    </w:p>
    <w:p w:rsidR="0057724A" w:rsidRDefault="0057724A">
      <w:pPr>
        <w:spacing w:line="12" w:lineRule="exact"/>
        <w:rPr>
          <w:sz w:val="24"/>
          <w:szCs w:val="24"/>
        </w:rPr>
      </w:pPr>
    </w:p>
    <w:p w:rsidR="0057724A" w:rsidRDefault="00B5608C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от 27 сентября 2007 г. N 1611</w:t>
      </w:r>
    </w:p>
    <w:p w:rsidR="0057724A" w:rsidRDefault="0057724A">
      <w:pPr>
        <w:spacing w:line="200" w:lineRule="exact"/>
        <w:rPr>
          <w:sz w:val="24"/>
          <w:szCs w:val="24"/>
        </w:rPr>
      </w:pPr>
    </w:p>
    <w:p w:rsidR="0057724A" w:rsidRDefault="0057724A">
      <w:pPr>
        <w:spacing w:line="200" w:lineRule="exact"/>
        <w:rPr>
          <w:sz w:val="24"/>
          <w:szCs w:val="24"/>
        </w:rPr>
      </w:pPr>
    </w:p>
    <w:p w:rsidR="0057724A" w:rsidRDefault="0057724A">
      <w:pPr>
        <w:spacing w:line="200" w:lineRule="exact"/>
        <w:rPr>
          <w:sz w:val="24"/>
          <w:szCs w:val="24"/>
        </w:rPr>
      </w:pPr>
    </w:p>
    <w:p w:rsidR="0057724A" w:rsidRDefault="0057724A">
      <w:pPr>
        <w:spacing w:line="353" w:lineRule="exact"/>
        <w:rPr>
          <w:sz w:val="24"/>
          <w:szCs w:val="24"/>
        </w:rPr>
      </w:pPr>
    </w:p>
    <w:p w:rsidR="0057724A" w:rsidRDefault="00B5608C">
      <w:pPr>
        <w:spacing w:line="262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Настоящий Закон регулирует отношения, связанные с поступлением на муниципальную службу, прохождением и прекращением муниципальной службы в Оренбургской области (далее - муниципальная служба), а также </w:t>
      </w:r>
      <w:r>
        <w:rPr>
          <w:rFonts w:ascii="Arial" w:eastAsia="Arial" w:hAnsi="Arial" w:cs="Arial"/>
          <w:sz w:val="29"/>
          <w:szCs w:val="29"/>
        </w:rPr>
        <w:t>с определением правового положения (статуса) муниципальных служащих.</w:t>
      </w:r>
    </w:p>
    <w:p w:rsidR="0057724A" w:rsidRDefault="0057724A">
      <w:pPr>
        <w:sectPr w:rsidR="0057724A">
          <w:pgSz w:w="11900" w:h="16840"/>
          <w:pgMar w:top="1362" w:right="720" w:bottom="324" w:left="720" w:header="0" w:footer="0" w:gutter="0"/>
          <w:cols w:space="720" w:equalWidth="0">
            <w:col w:w="10460"/>
          </w:cols>
        </w:sectPr>
      </w:pPr>
    </w:p>
    <w:p w:rsidR="0057724A" w:rsidRDefault="00B5608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6"/>
          <w:szCs w:val="46"/>
        </w:rPr>
        <w:lastRenderedPageBreak/>
        <w:t>Глава I. Общие положения</w:t>
      </w:r>
    </w:p>
    <w:p w:rsidR="0057724A" w:rsidRDefault="0057724A">
      <w:pPr>
        <w:spacing w:line="376" w:lineRule="exact"/>
        <w:rPr>
          <w:sz w:val="20"/>
          <w:szCs w:val="20"/>
        </w:rPr>
      </w:pPr>
    </w:p>
    <w:p w:rsidR="0057724A" w:rsidRDefault="00B5608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1. Должности муниципальной службы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6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2"/>
        </w:numPr>
        <w:tabs>
          <w:tab w:val="left" w:pos="739"/>
        </w:tabs>
        <w:spacing w:line="255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Должность муниципальной службы - должность в органе местного самоуправления, аппарате </w:t>
      </w:r>
      <w:r>
        <w:rPr>
          <w:rFonts w:ascii="Arial" w:eastAsia="Arial" w:hAnsi="Arial" w:cs="Arial"/>
          <w:sz w:val="29"/>
          <w:szCs w:val="29"/>
        </w:rPr>
        <w:t>избирательной комиссии муниципального образования, которая образуется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самоуправления, избирательной комиссии муниц</w:t>
      </w:r>
      <w:r>
        <w:rPr>
          <w:rFonts w:ascii="Arial" w:eastAsia="Arial" w:hAnsi="Arial" w:cs="Arial"/>
          <w:sz w:val="29"/>
          <w:szCs w:val="29"/>
        </w:rPr>
        <w:t>ипального образования или лица, замещающего муниципальную должность.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72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2"/>
        </w:numPr>
        <w:tabs>
          <w:tab w:val="left" w:pos="695"/>
        </w:tabs>
        <w:spacing w:line="262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Должности муниципальной службы устанавливаются муниципальными правовыми актами в соответствии с реестром должностей муниципальной службы в Оренбургской области, утверждаемым законом </w:t>
      </w:r>
      <w:r>
        <w:rPr>
          <w:rFonts w:ascii="Arial" w:eastAsia="Arial" w:hAnsi="Arial" w:cs="Arial"/>
          <w:sz w:val="29"/>
          <w:szCs w:val="29"/>
        </w:rPr>
        <w:t>Оренбургской области.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59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2"/>
        </w:numPr>
        <w:tabs>
          <w:tab w:val="left" w:pos="660"/>
        </w:tabs>
        <w:spacing w:line="259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При составлении и утверждении штатного расписания органа местного самоуправления, аппарата избирательной комиссии муниципального образования используются наименования должностей муниципальной службы, предусмотренные реестром должнос</w:t>
      </w:r>
      <w:r>
        <w:rPr>
          <w:rFonts w:ascii="Arial" w:eastAsia="Arial" w:hAnsi="Arial" w:cs="Arial"/>
          <w:sz w:val="29"/>
          <w:szCs w:val="29"/>
        </w:rPr>
        <w:t>тей муниципальной службы в Оренбургской области.</w:t>
      </w:r>
    </w:p>
    <w:p w:rsidR="0057724A" w:rsidRDefault="0057724A">
      <w:pPr>
        <w:spacing w:line="248" w:lineRule="exact"/>
        <w:rPr>
          <w:sz w:val="20"/>
          <w:szCs w:val="20"/>
        </w:rPr>
      </w:pPr>
    </w:p>
    <w:p w:rsidR="0057724A" w:rsidRDefault="00B5608C">
      <w:pPr>
        <w:spacing w:line="305" w:lineRule="auto"/>
        <w:ind w:righ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2. Классификация должностей муниципальной службы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10" w:lineRule="exact"/>
        <w:rPr>
          <w:sz w:val="20"/>
          <w:szCs w:val="20"/>
        </w:rPr>
      </w:pPr>
    </w:p>
    <w:p w:rsidR="0057724A" w:rsidRDefault="00B5608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Должности муниципальной службы подразделяются на следующие группы: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57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3"/>
        </w:numPr>
        <w:tabs>
          <w:tab w:val="left" w:pos="620"/>
        </w:tabs>
        <w:ind w:left="620" w:hanging="33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высшие должности муниципальной службы;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45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3"/>
        </w:numPr>
        <w:tabs>
          <w:tab w:val="left" w:pos="620"/>
        </w:tabs>
        <w:ind w:left="620" w:hanging="33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главные должности муниципальной служ</w:t>
      </w:r>
      <w:r>
        <w:rPr>
          <w:rFonts w:ascii="Arial" w:eastAsia="Arial" w:hAnsi="Arial" w:cs="Arial"/>
          <w:sz w:val="29"/>
          <w:szCs w:val="29"/>
        </w:rPr>
        <w:t>бы;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45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3"/>
        </w:numPr>
        <w:tabs>
          <w:tab w:val="left" w:pos="620"/>
        </w:tabs>
        <w:ind w:left="620" w:hanging="33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ведущие должности муниципальной службы;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45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3"/>
        </w:numPr>
        <w:tabs>
          <w:tab w:val="left" w:pos="620"/>
        </w:tabs>
        <w:ind w:left="620" w:hanging="33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старшие должности муниципальной службы;</w:t>
      </w:r>
    </w:p>
    <w:p w:rsidR="0057724A" w:rsidRDefault="0057724A">
      <w:pPr>
        <w:sectPr w:rsidR="0057724A">
          <w:pgSz w:w="11900" w:h="16840"/>
          <w:pgMar w:top="507" w:right="720" w:bottom="794" w:left="720" w:header="0" w:footer="0" w:gutter="0"/>
          <w:cols w:space="720" w:equalWidth="0">
            <w:col w:w="10460"/>
          </w:cols>
        </w:sectPr>
      </w:pPr>
    </w:p>
    <w:p w:rsidR="0057724A" w:rsidRDefault="00B5608C">
      <w:pPr>
        <w:numPr>
          <w:ilvl w:val="0"/>
          <w:numId w:val="4"/>
        </w:numPr>
        <w:tabs>
          <w:tab w:val="left" w:pos="620"/>
        </w:tabs>
        <w:ind w:left="620" w:hanging="33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lastRenderedPageBreak/>
        <w:t>младшие должности муниципальной службы.</w:t>
      </w:r>
    </w:p>
    <w:p w:rsidR="0057724A" w:rsidRDefault="0057724A">
      <w:pPr>
        <w:spacing w:line="332" w:lineRule="exact"/>
        <w:rPr>
          <w:sz w:val="20"/>
          <w:szCs w:val="20"/>
        </w:rPr>
      </w:pPr>
    </w:p>
    <w:p w:rsidR="0057724A" w:rsidRDefault="00B5608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3. Муниципальная служба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6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5"/>
        </w:numPr>
        <w:tabs>
          <w:tab w:val="left" w:pos="746"/>
        </w:tabs>
        <w:spacing w:line="283" w:lineRule="auto"/>
        <w:ind w:firstLine="28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Муниципальная служба - профессиональная деятельность граждан, которая</w:t>
      </w:r>
      <w:r>
        <w:rPr>
          <w:rFonts w:ascii="Arial" w:eastAsia="Arial" w:hAnsi="Arial" w:cs="Arial"/>
          <w:sz w:val="28"/>
          <w:szCs w:val="28"/>
        </w:rPr>
        <w:t xml:space="preserve">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57724A" w:rsidRDefault="0057724A">
      <w:pPr>
        <w:spacing w:line="200" w:lineRule="exact"/>
        <w:rPr>
          <w:rFonts w:ascii="Arial" w:eastAsia="Arial" w:hAnsi="Arial" w:cs="Arial"/>
          <w:sz w:val="28"/>
          <w:szCs w:val="28"/>
        </w:rPr>
      </w:pPr>
    </w:p>
    <w:p w:rsidR="0057724A" w:rsidRDefault="0057724A">
      <w:pPr>
        <w:spacing w:line="331" w:lineRule="exact"/>
        <w:rPr>
          <w:rFonts w:ascii="Arial" w:eastAsia="Arial" w:hAnsi="Arial" w:cs="Arial"/>
          <w:sz w:val="28"/>
          <w:szCs w:val="28"/>
        </w:rPr>
      </w:pPr>
    </w:p>
    <w:p w:rsidR="0057724A" w:rsidRDefault="00B5608C">
      <w:pPr>
        <w:numPr>
          <w:ilvl w:val="0"/>
          <w:numId w:val="5"/>
        </w:numPr>
        <w:tabs>
          <w:tab w:val="left" w:pos="669"/>
        </w:tabs>
        <w:spacing w:line="269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Нанимателем для муниципального служащего является муниципальное образование, от имени которого полномочия нанимателя осущ</w:t>
      </w:r>
      <w:r>
        <w:rPr>
          <w:rFonts w:ascii="Arial" w:eastAsia="Arial" w:hAnsi="Arial" w:cs="Arial"/>
          <w:sz w:val="29"/>
          <w:szCs w:val="29"/>
        </w:rPr>
        <w:t>ествляет представитель нанимателя (работодатель).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49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5"/>
        </w:numPr>
        <w:tabs>
          <w:tab w:val="left" w:pos="809"/>
        </w:tabs>
        <w:spacing w:line="259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Представителем нанимателя (работодателем) может быть глава муниципального образования, руководитель органа местного самоуправления, председатель избирательной комиссии муниципального образования или иное </w:t>
      </w:r>
      <w:r>
        <w:rPr>
          <w:rFonts w:ascii="Arial" w:eastAsia="Arial" w:hAnsi="Arial" w:cs="Arial"/>
          <w:sz w:val="29"/>
          <w:szCs w:val="29"/>
        </w:rPr>
        <w:t>лицо, уполномоченное исполнять обязанности представителя нанимателя (работодателя).</w:t>
      </w:r>
    </w:p>
    <w:p w:rsidR="0057724A" w:rsidRDefault="0057724A">
      <w:pPr>
        <w:spacing w:line="248" w:lineRule="exact"/>
        <w:rPr>
          <w:sz w:val="20"/>
          <w:szCs w:val="20"/>
        </w:rPr>
      </w:pPr>
    </w:p>
    <w:p w:rsidR="0057724A" w:rsidRDefault="00B5608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4. Правовые основы муниципальной службы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6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6"/>
        </w:numPr>
        <w:tabs>
          <w:tab w:val="left" w:pos="740"/>
        </w:tabs>
        <w:spacing w:line="254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Муниципальная служба в Оренбургской области осуществляется в соответствии с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Конституцией Российской Федерации</w:t>
      </w:r>
      <w:r>
        <w:rPr>
          <w:rFonts w:ascii="Arial" w:eastAsia="Arial" w:hAnsi="Arial" w:cs="Arial"/>
          <w:sz w:val="29"/>
          <w:szCs w:val="29"/>
        </w:rPr>
        <w:t xml:space="preserve">,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м законом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"О муниципальной службе в Российской Федерации"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и другими федеральными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законами, иными нормативными правовыми актами Российской Федерации,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Уставом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(Основным Законом)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Оренбургской области</w:t>
      </w:r>
      <w:r>
        <w:rPr>
          <w:rFonts w:ascii="Arial" w:eastAsia="Arial" w:hAnsi="Arial" w:cs="Arial"/>
          <w:color w:val="000000"/>
          <w:sz w:val="29"/>
          <w:szCs w:val="29"/>
        </w:rPr>
        <w:t>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законами и иными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нормативными правовыми актами </w:t>
      </w:r>
      <w:r>
        <w:rPr>
          <w:rFonts w:ascii="Arial" w:eastAsia="Arial" w:hAnsi="Arial" w:cs="Arial"/>
          <w:color w:val="000000"/>
          <w:sz w:val="29"/>
          <w:szCs w:val="29"/>
        </w:rPr>
        <w:t>Оренбургской области, уставами муниципальных образований, решениями, принятыми на сходах граждан, и иными муниципальными правовыми актами.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74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6"/>
        </w:numPr>
        <w:tabs>
          <w:tab w:val="left" w:pos="733"/>
        </w:tabs>
        <w:spacing w:line="269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На муниципальных служащих распространяется действие трудового законодательства с особенностями, предусмотренными фе</w:t>
      </w:r>
      <w:r>
        <w:rPr>
          <w:rFonts w:ascii="Arial" w:eastAsia="Arial" w:hAnsi="Arial" w:cs="Arial"/>
          <w:sz w:val="29"/>
          <w:szCs w:val="29"/>
        </w:rPr>
        <w:t>деральным законодательством.</w:t>
      </w:r>
    </w:p>
    <w:p w:rsidR="0057724A" w:rsidRDefault="0057724A">
      <w:pPr>
        <w:spacing w:line="235" w:lineRule="exact"/>
        <w:rPr>
          <w:sz w:val="20"/>
          <w:szCs w:val="20"/>
        </w:rPr>
      </w:pPr>
    </w:p>
    <w:p w:rsidR="0057724A" w:rsidRDefault="00B5608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5. Основные принципы муниципальной службы</w:t>
      </w:r>
    </w:p>
    <w:p w:rsidR="0057724A" w:rsidRDefault="0057724A">
      <w:pPr>
        <w:sectPr w:rsidR="0057724A">
          <w:pgSz w:w="11900" w:h="16840"/>
          <w:pgMar w:top="901" w:right="720" w:bottom="825" w:left="720" w:header="0" w:footer="0" w:gutter="0"/>
          <w:cols w:space="720" w:equalWidth="0">
            <w:col w:w="10460"/>
          </w:cols>
        </w:sect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6" w:lineRule="exact"/>
        <w:rPr>
          <w:sz w:val="20"/>
          <w:szCs w:val="20"/>
        </w:rPr>
      </w:pPr>
    </w:p>
    <w:p w:rsidR="0057724A" w:rsidRDefault="00B5608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Основными принципами муниципальной службы являются:</w:t>
      </w:r>
    </w:p>
    <w:p w:rsidR="0057724A" w:rsidRDefault="0057724A">
      <w:pPr>
        <w:sectPr w:rsidR="0057724A">
          <w:type w:val="continuous"/>
          <w:pgSz w:w="11900" w:h="16840"/>
          <w:pgMar w:top="901" w:right="720" w:bottom="825" w:left="720" w:header="0" w:footer="0" w:gutter="0"/>
          <w:cols w:space="720" w:equalWidth="0">
            <w:col w:w="10460"/>
          </w:cols>
        </w:sectPr>
      </w:pPr>
    </w:p>
    <w:p w:rsidR="0057724A" w:rsidRDefault="00B5608C">
      <w:pPr>
        <w:numPr>
          <w:ilvl w:val="0"/>
          <w:numId w:val="7"/>
        </w:numPr>
        <w:tabs>
          <w:tab w:val="left" w:pos="620"/>
        </w:tabs>
        <w:ind w:left="620" w:hanging="33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lastRenderedPageBreak/>
        <w:t>приоритет прав и свобод человека и гражданина;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45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7"/>
        </w:numPr>
        <w:tabs>
          <w:tab w:val="left" w:pos="614"/>
        </w:tabs>
        <w:spacing w:line="255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равный доступ граждан, </w:t>
      </w:r>
      <w:r>
        <w:rPr>
          <w:rFonts w:ascii="Arial" w:eastAsia="Arial" w:hAnsi="Arial" w:cs="Arial"/>
          <w:sz w:val="29"/>
          <w:szCs w:val="29"/>
        </w:rPr>
        <w:t>владеющих государственным языком Российской Федерации, к муниципальной службе и равные условия ее прохождения независимо от пола, расы, национальности, происхождения, имущественного и должностного положения, местожительства, отношения к религии, убеждений,</w:t>
      </w:r>
      <w:r>
        <w:rPr>
          <w:rFonts w:ascii="Arial" w:eastAsia="Arial" w:hAnsi="Arial" w:cs="Arial"/>
          <w:sz w:val="29"/>
          <w:szCs w:val="29"/>
        </w:rPr>
        <w:t xml:space="preserve">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72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7"/>
        </w:numPr>
        <w:tabs>
          <w:tab w:val="left" w:pos="620"/>
        </w:tabs>
        <w:ind w:left="620" w:hanging="33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профессионализм и компетентность муниципальных служащих;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45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7"/>
        </w:numPr>
        <w:tabs>
          <w:tab w:val="left" w:pos="620"/>
        </w:tabs>
        <w:ind w:left="620" w:hanging="33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стабильность муниципальной службы;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45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7"/>
        </w:numPr>
        <w:tabs>
          <w:tab w:val="left" w:pos="620"/>
        </w:tabs>
        <w:ind w:left="620" w:hanging="33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доступность информации о деятельности муниципальных служащих;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45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7"/>
        </w:numPr>
        <w:tabs>
          <w:tab w:val="left" w:pos="620"/>
        </w:tabs>
        <w:ind w:left="620" w:hanging="33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взаимодействие с общественными объединениями и гражданами;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45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7"/>
        </w:numPr>
        <w:tabs>
          <w:tab w:val="left" w:pos="672"/>
        </w:tabs>
        <w:spacing w:line="269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единство основных требований к муниципальной службе, а также учет исторических и иных местных традиций при прохождении </w:t>
      </w:r>
      <w:r>
        <w:rPr>
          <w:rFonts w:ascii="Arial" w:eastAsia="Arial" w:hAnsi="Arial" w:cs="Arial"/>
          <w:sz w:val="29"/>
          <w:szCs w:val="29"/>
        </w:rPr>
        <w:t>муниципальной службы;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49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7"/>
        </w:numPr>
        <w:tabs>
          <w:tab w:val="left" w:pos="620"/>
        </w:tabs>
        <w:ind w:left="620" w:hanging="33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правовая и социальная защищенность муниципальных служащих;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45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7"/>
        </w:numPr>
        <w:tabs>
          <w:tab w:val="left" w:pos="829"/>
        </w:tabs>
        <w:spacing w:line="289" w:lineRule="auto"/>
        <w:ind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ответственность муниципальных служащих за неисполнение или ненадлежащее исполнение своих должностных обязанностей;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21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7"/>
        </w:numPr>
        <w:tabs>
          <w:tab w:val="left" w:pos="760"/>
        </w:tabs>
        <w:ind w:left="760" w:hanging="47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внепартийность муниципальной службы.</w:t>
      </w:r>
    </w:p>
    <w:p w:rsidR="0057724A" w:rsidRDefault="0057724A">
      <w:pPr>
        <w:sectPr w:rsidR="0057724A">
          <w:pgSz w:w="11900" w:h="16840"/>
          <w:pgMar w:top="901" w:right="720" w:bottom="1440" w:left="720" w:header="0" w:footer="0" w:gutter="0"/>
          <w:cols w:space="720" w:equalWidth="0">
            <w:col w:w="10460"/>
          </w:cols>
        </w:sectPr>
      </w:pPr>
    </w:p>
    <w:p w:rsidR="0057724A" w:rsidRDefault="0057724A">
      <w:pPr>
        <w:spacing w:line="332" w:lineRule="exact"/>
        <w:rPr>
          <w:sz w:val="20"/>
          <w:szCs w:val="20"/>
        </w:rPr>
      </w:pPr>
    </w:p>
    <w:p w:rsidR="0057724A" w:rsidRDefault="00B5608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6. Муниципальный служащий</w:t>
      </w:r>
    </w:p>
    <w:p w:rsidR="0057724A" w:rsidRDefault="0057724A">
      <w:pPr>
        <w:sectPr w:rsidR="0057724A">
          <w:type w:val="continuous"/>
          <w:pgSz w:w="11900" w:h="16840"/>
          <w:pgMar w:top="901" w:right="720" w:bottom="1440" w:left="720" w:header="0" w:footer="0" w:gutter="0"/>
          <w:cols w:space="720" w:equalWidth="0">
            <w:col w:w="10460"/>
          </w:cols>
        </w:sectPr>
      </w:pPr>
    </w:p>
    <w:p w:rsidR="0057724A" w:rsidRDefault="00B5608C">
      <w:pPr>
        <w:numPr>
          <w:ilvl w:val="1"/>
          <w:numId w:val="8"/>
        </w:numPr>
        <w:tabs>
          <w:tab w:val="left" w:pos="617"/>
        </w:tabs>
        <w:spacing w:line="259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lastRenderedPageBreak/>
        <w:t xml:space="preserve">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Оренбургской </w:t>
      </w:r>
      <w:r>
        <w:rPr>
          <w:rFonts w:ascii="Arial" w:eastAsia="Arial" w:hAnsi="Arial" w:cs="Arial"/>
          <w:sz w:val="29"/>
          <w:szCs w:val="29"/>
        </w:rPr>
        <w:t>области, обязанности по должности муниципальной службы за денежное содержание, выплачиваемое за счет средств местного бюджета.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62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1"/>
          <w:numId w:val="8"/>
        </w:numPr>
        <w:tabs>
          <w:tab w:val="left" w:pos="822"/>
        </w:tabs>
        <w:spacing w:line="267" w:lineRule="auto"/>
        <w:ind w:firstLine="28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Лица, исполняющие обязанности по техническому обеспечению деятельности органов местного самоуправления, избирательных комиссий </w:t>
      </w:r>
      <w:r>
        <w:rPr>
          <w:rFonts w:ascii="Arial" w:eastAsia="Arial" w:hAnsi="Arial" w:cs="Arial"/>
          <w:sz w:val="28"/>
          <w:szCs w:val="28"/>
        </w:rPr>
        <w:t>муниципальных образований, не замещают должности муниципальной службы</w:t>
      </w:r>
    </w:p>
    <w:p w:rsidR="0057724A" w:rsidRDefault="00B5608C">
      <w:pPr>
        <w:numPr>
          <w:ilvl w:val="0"/>
          <w:numId w:val="8"/>
        </w:numPr>
        <w:tabs>
          <w:tab w:val="left" w:pos="240"/>
        </w:tabs>
        <w:ind w:left="240" w:hanging="24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не являются муниципальными служащими.</w:t>
      </w:r>
    </w:p>
    <w:p w:rsidR="0057724A" w:rsidRDefault="0057724A">
      <w:pPr>
        <w:spacing w:line="294" w:lineRule="exact"/>
        <w:rPr>
          <w:sz w:val="20"/>
          <w:szCs w:val="20"/>
        </w:rPr>
      </w:pPr>
    </w:p>
    <w:p w:rsidR="0057724A" w:rsidRDefault="00B5608C">
      <w:pPr>
        <w:spacing w:line="305" w:lineRule="auto"/>
        <w:ind w:right="9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7. Личное дело муниципального служащего, реестр муниципальных служащих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10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9"/>
        </w:numPr>
        <w:tabs>
          <w:tab w:val="left" w:pos="828"/>
        </w:tabs>
        <w:spacing w:line="262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Личное дело муниципального служащего содержит сведения о муниципаль</w:t>
      </w:r>
      <w:r>
        <w:rPr>
          <w:rFonts w:ascii="Arial" w:eastAsia="Arial" w:hAnsi="Arial" w:cs="Arial"/>
          <w:sz w:val="29"/>
          <w:szCs w:val="29"/>
        </w:rPr>
        <w:t>ном служащем и документы, связанные с его поступлением на муниципальную службу, ее прохождением и увольнением с муниципальной службы.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60" w:lineRule="exact"/>
        <w:rPr>
          <w:sz w:val="20"/>
          <w:szCs w:val="20"/>
        </w:rPr>
      </w:pPr>
    </w:p>
    <w:p w:rsidR="0057724A" w:rsidRDefault="00B5608C">
      <w:pPr>
        <w:spacing w:line="269" w:lineRule="auto"/>
        <w:ind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Ведение личного дела муниципального служащего осуществляется в порядке, установленном для ведения личного дела государст</w:t>
      </w:r>
      <w:r>
        <w:rPr>
          <w:rFonts w:ascii="Arial" w:eastAsia="Arial" w:hAnsi="Arial" w:cs="Arial"/>
          <w:sz w:val="29"/>
          <w:szCs w:val="29"/>
        </w:rPr>
        <w:t>венного гражданского служащего.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49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10"/>
        </w:numPr>
        <w:tabs>
          <w:tab w:val="left" w:pos="758"/>
        </w:tabs>
        <w:spacing w:line="289" w:lineRule="auto"/>
        <w:ind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Порядок и сроки хранения личных дел муниципальных служащих регулируются федеральным законодательством.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21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10"/>
        </w:numPr>
        <w:tabs>
          <w:tab w:val="left" w:pos="768"/>
        </w:tabs>
        <w:spacing w:line="289" w:lineRule="auto"/>
        <w:ind w:right="20"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Реестр должностей муниципальной службы утверждается законом Оренбургской области.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21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10"/>
        </w:numPr>
        <w:tabs>
          <w:tab w:val="left" w:pos="768"/>
        </w:tabs>
        <w:spacing w:line="289" w:lineRule="auto"/>
        <w:ind w:right="20"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Порядок ведения реестра </w:t>
      </w:r>
      <w:r>
        <w:rPr>
          <w:rFonts w:ascii="Arial" w:eastAsia="Arial" w:hAnsi="Arial" w:cs="Arial"/>
          <w:sz w:val="29"/>
          <w:szCs w:val="29"/>
        </w:rPr>
        <w:t>муниципальных служащих утверждается муниципальным правовым актом.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2" w:lineRule="exact"/>
        <w:rPr>
          <w:sz w:val="20"/>
          <w:szCs w:val="20"/>
        </w:rPr>
      </w:pPr>
    </w:p>
    <w:p w:rsidR="0057724A" w:rsidRDefault="00B5608C">
      <w:pPr>
        <w:spacing w:line="289" w:lineRule="auto"/>
        <w:ind w:right="20" w:firstLine="288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Муниципальный служащий, уволенный с муниципальной службы, исключается из реестра муниципальных служащих в день увольнения.</w:t>
      </w:r>
    </w:p>
    <w:p w:rsidR="0057724A" w:rsidRDefault="0057724A">
      <w:pPr>
        <w:sectPr w:rsidR="0057724A">
          <w:pgSz w:w="11900" w:h="16840"/>
          <w:pgMar w:top="901" w:right="720" w:bottom="1440" w:left="720" w:header="0" w:footer="0" w:gutter="0"/>
          <w:cols w:space="720" w:equalWidth="0">
            <w:col w:w="10460"/>
          </w:cols>
        </w:sectPr>
      </w:pPr>
    </w:p>
    <w:p w:rsidR="0057724A" w:rsidRDefault="00B5608C">
      <w:pPr>
        <w:numPr>
          <w:ilvl w:val="0"/>
          <w:numId w:val="11"/>
        </w:numPr>
        <w:tabs>
          <w:tab w:val="left" w:pos="699"/>
        </w:tabs>
        <w:spacing w:line="256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lastRenderedPageBreak/>
        <w:t>случае смерти (гибели) муниципального служа</w:t>
      </w:r>
      <w:r>
        <w:rPr>
          <w:rFonts w:ascii="Arial" w:eastAsia="Arial" w:hAnsi="Arial" w:cs="Arial"/>
          <w:sz w:val="29"/>
          <w:szCs w:val="29"/>
        </w:rPr>
        <w:t>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</w:t>
      </w:r>
      <w:r>
        <w:rPr>
          <w:rFonts w:ascii="Arial" w:eastAsia="Arial" w:hAnsi="Arial" w:cs="Arial"/>
          <w:sz w:val="29"/>
          <w:szCs w:val="29"/>
        </w:rPr>
        <w:t>ем вступления в законную силу решения суда.</w:t>
      </w:r>
    </w:p>
    <w:p w:rsidR="0057724A" w:rsidRDefault="0057724A">
      <w:pPr>
        <w:spacing w:line="275" w:lineRule="exact"/>
        <w:rPr>
          <w:sz w:val="20"/>
          <w:szCs w:val="20"/>
        </w:rPr>
      </w:pPr>
    </w:p>
    <w:p w:rsidR="0057724A" w:rsidRDefault="00B5608C">
      <w:pPr>
        <w:spacing w:line="300" w:lineRule="auto"/>
        <w:ind w:right="1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6"/>
          <w:szCs w:val="46"/>
        </w:rPr>
        <w:t>Глава II. Правовое положение (статус) муниципального служащего</w:t>
      </w:r>
    </w:p>
    <w:p w:rsidR="0057724A" w:rsidRDefault="0057724A">
      <w:pPr>
        <w:spacing w:line="120" w:lineRule="exact"/>
        <w:rPr>
          <w:sz w:val="20"/>
          <w:szCs w:val="20"/>
        </w:rPr>
      </w:pPr>
    </w:p>
    <w:p w:rsidR="0057724A" w:rsidRDefault="00B5608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8. Основные права муниципального служащего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6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12"/>
        </w:numPr>
        <w:tabs>
          <w:tab w:val="left" w:pos="600"/>
        </w:tabs>
        <w:ind w:left="600" w:hanging="31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Муниципальный служащий имеет право: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46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13"/>
        </w:numPr>
        <w:tabs>
          <w:tab w:val="left" w:pos="775"/>
        </w:tabs>
        <w:spacing w:line="262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на ознакомление с документами, устанавливающими его </w:t>
      </w:r>
      <w:r>
        <w:rPr>
          <w:rFonts w:ascii="Arial" w:eastAsia="Arial" w:hAnsi="Arial" w:cs="Arial"/>
          <w:sz w:val="29"/>
          <w:szCs w:val="29"/>
        </w:rPr>
        <w:t>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59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13"/>
        </w:numPr>
        <w:tabs>
          <w:tab w:val="left" w:pos="737"/>
        </w:tabs>
        <w:spacing w:line="289" w:lineRule="auto"/>
        <w:ind w:right="20"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обеспечение организационно-технических условий, необходимых для исполнения должностных обя</w:t>
      </w:r>
      <w:r>
        <w:rPr>
          <w:rFonts w:ascii="Arial" w:eastAsia="Arial" w:hAnsi="Arial" w:cs="Arial"/>
          <w:sz w:val="29"/>
          <w:szCs w:val="29"/>
        </w:rPr>
        <w:t>занностей;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21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13"/>
        </w:numPr>
        <w:tabs>
          <w:tab w:val="left" w:pos="836"/>
        </w:tabs>
        <w:spacing w:line="269" w:lineRule="auto"/>
        <w:ind w:right="20"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оплату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49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13"/>
        </w:numPr>
        <w:tabs>
          <w:tab w:val="left" w:pos="653"/>
        </w:tabs>
        <w:spacing w:line="283" w:lineRule="auto"/>
        <w:ind w:firstLine="28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отдых, обеспечиваемый установлением нормальной продолжительности рабочего (служебного) </w:t>
      </w:r>
      <w:r>
        <w:rPr>
          <w:rFonts w:ascii="Arial" w:eastAsia="Arial" w:hAnsi="Arial" w:cs="Arial"/>
          <w:sz w:val="28"/>
          <w:szCs w:val="28"/>
        </w:rPr>
        <w:t>времени, предоставлением выходных дней и нерабочих праздничных дней, а также ежегодного оплачиваемого отпуска;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8"/>
          <w:szCs w:val="28"/>
        </w:rPr>
      </w:pPr>
    </w:p>
    <w:p w:rsidR="0057724A" w:rsidRDefault="0057724A">
      <w:pPr>
        <w:spacing w:line="331" w:lineRule="exact"/>
        <w:rPr>
          <w:rFonts w:ascii="Arial" w:eastAsia="Arial" w:hAnsi="Arial" w:cs="Arial"/>
          <w:sz w:val="28"/>
          <w:szCs w:val="28"/>
        </w:rPr>
      </w:pPr>
    </w:p>
    <w:p w:rsidR="0057724A" w:rsidRDefault="00B5608C">
      <w:pPr>
        <w:numPr>
          <w:ilvl w:val="0"/>
          <w:numId w:val="13"/>
        </w:numPr>
        <w:tabs>
          <w:tab w:val="left" w:pos="806"/>
        </w:tabs>
        <w:spacing w:line="262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</w:t>
      </w:r>
      <w:r>
        <w:rPr>
          <w:rFonts w:ascii="Arial" w:eastAsia="Arial" w:hAnsi="Arial" w:cs="Arial"/>
          <w:sz w:val="29"/>
          <w:szCs w:val="29"/>
        </w:rPr>
        <w:t xml:space="preserve"> о совершенствовании деятельности органа местного самоуправления, избирательной комиссии муниципального образования;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59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13"/>
        </w:numPr>
        <w:tabs>
          <w:tab w:val="left" w:pos="740"/>
        </w:tabs>
        <w:spacing w:line="289" w:lineRule="auto"/>
        <w:ind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участие по своей инициативе в конкурсе на замещение вакантной должности муниципальной службы;</w:t>
      </w:r>
    </w:p>
    <w:p w:rsidR="0057724A" w:rsidRDefault="0057724A">
      <w:pPr>
        <w:sectPr w:rsidR="0057724A">
          <w:pgSz w:w="11900" w:h="16840"/>
          <w:pgMar w:top="901" w:right="720" w:bottom="0" w:left="720" w:header="0" w:footer="0" w:gutter="0"/>
          <w:cols w:space="720" w:equalWidth="0">
            <w:col w:w="10460"/>
          </w:cols>
        </w:sectPr>
      </w:pPr>
    </w:p>
    <w:p w:rsidR="0057724A" w:rsidRDefault="00B5608C">
      <w:pPr>
        <w:numPr>
          <w:ilvl w:val="0"/>
          <w:numId w:val="14"/>
        </w:numPr>
        <w:tabs>
          <w:tab w:val="left" w:pos="906"/>
        </w:tabs>
        <w:spacing w:line="269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lastRenderedPageBreak/>
        <w:t>получение дополнитель</w:t>
      </w:r>
      <w:r>
        <w:rPr>
          <w:rFonts w:ascii="Arial" w:eastAsia="Arial" w:hAnsi="Arial" w:cs="Arial"/>
          <w:sz w:val="29"/>
          <w:szCs w:val="29"/>
        </w:rPr>
        <w:t>ного профессионального образования в соответствии с муниципальным правовым актом за счет средств местного бюджета;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49" w:lineRule="exact"/>
        <w:rPr>
          <w:sz w:val="20"/>
          <w:szCs w:val="20"/>
        </w:rPr>
      </w:pPr>
    </w:p>
    <w:p w:rsidR="0057724A" w:rsidRDefault="00B5608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(в ред.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Закона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01.07.2015 N 3280/882-V-ОЗ</w:t>
      </w:r>
      <w:r>
        <w:rPr>
          <w:rFonts w:ascii="Arial" w:eastAsia="Arial" w:hAnsi="Arial" w:cs="Arial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46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15"/>
        </w:numPr>
        <w:tabs>
          <w:tab w:val="left" w:pos="620"/>
        </w:tabs>
        <w:ind w:left="620" w:hanging="33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защиту своих персональных данных;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45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15"/>
        </w:numPr>
        <w:tabs>
          <w:tab w:val="left" w:pos="639"/>
        </w:tabs>
        <w:spacing w:line="262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ознакомление со всеми </w:t>
      </w:r>
      <w:r>
        <w:rPr>
          <w:rFonts w:ascii="Arial" w:eastAsia="Arial" w:hAnsi="Arial" w:cs="Arial"/>
          <w:sz w:val="29"/>
          <w:szCs w:val="29"/>
        </w:rPr>
        <w:t>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59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15"/>
        </w:numPr>
        <w:tabs>
          <w:tab w:val="left" w:pos="790"/>
        </w:tabs>
        <w:spacing w:line="269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объединение, включая право создавать профессиональные союз</w:t>
      </w:r>
      <w:r>
        <w:rPr>
          <w:rFonts w:ascii="Arial" w:eastAsia="Arial" w:hAnsi="Arial" w:cs="Arial"/>
          <w:sz w:val="29"/>
          <w:szCs w:val="29"/>
        </w:rPr>
        <w:t>ы, для защиты своих прав, социально-экономических и профессиональных интересов;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49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15"/>
        </w:numPr>
        <w:tabs>
          <w:tab w:val="left" w:pos="875"/>
        </w:tabs>
        <w:spacing w:line="269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</w:t>
      </w:r>
      <w:r>
        <w:rPr>
          <w:rFonts w:ascii="Arial" w:eastAsia="Arial" w:hAnsi="Arial" w:cs="Arial"/>
          <w:sz w:val="29"/>
          <w:szCs w:val="29"/>
        </w:rPr>
        <w:t xml:space="preserve"> суд их нарушений;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49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15"/>
        </w:numPr>
        <w:tabs>
          <w:tab w:val="left" w:pos="995"/>
        </w:tabs>
        <w:spacing w:line="289" w:lineRule="auto"/>
        <w:ind w:right="20"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пенсионное обеспечение в соответствии с законодательством Российской Федерации.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2" w:lineRule="exact"/>
        <w:rPr>
          <w:sz w:val="20"/>
          <w:szCs w:val="20"/>
        </w:rPr>
      </w:pPr>
    </w:p>
    <w:p w:rsidR="0057724A" w:rsidRDefault="00B5608C">
      <w:pPr>
        <w:numPr>
          <w:ilvl w:val="1"/>
          <w:numId w:val="16"/>
        </w:numPr>
        <w:tabs>
          <w:tab w:val="left" w:pos="653"/>
        </w:tabs>
        <w:spacing w:line="271" w:lineRule="auto"/>
        <w:ind w:firstLine="28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</w:t>
      </w:r>
    </w:p>
    <w:p w:rsidR="0057724A" w:rsidRDefault="0057724A">
      <w:pPr>
        <w:spacing w:line="2" w:lineRule="exact"/>
        <w:rPr>
          <w:rFonts w:ascii="Arial" w:eastAsia="Arial" w:hAnsi="Arial" w:cs="Arial"/>
          <w:sz w:val="28"/>
          <w:szCs w:val="28"/>
        </w:rPr>
      </w:pPr>
    </w:p>
    <w:p w:rsidR="0057724A" w:rsidRDefault="00B5608C">
      <w:pPr>
        <w:numPr>
          <w:ilvl w:val="0"/>
          <w:numId w:val="16"/>
        </w:numPr>
        <w:tabs>
          <w:tab w:val="left" w:pos="307"/>
        </w:tabs>
        <w:spacing w:line="253" w:lineRule="auto"/>
        <w:ind w:right="20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предварительным </w:t>
      </w:r>
      <w:r>
        <w:rPr>
          <w:rFonts w:ascii="Arial" w:eastAsia="Arial" w:hAnsi="Arial" w:cs="Arial"/>
          <w:sz w:val="29"/>
          <w:szCs w:val="29"/>
        </w:rPr>
        <w:t>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72" w:lineRule="exact"/>
        <w:rPr>
          <w:sz w:val="20"/>
          <w:szCs w:val="20"/>
        </w:rPr>
      </w:pPr>
    </w:p>
    <w:p w:rsidR="0057724A" w:rsidRDefault="00B5608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(в ред.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Закона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29.04.2009 N 293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4/646-IV-ОЗ</w:t>
      </w:r>
      <w:r>
        <w:rPr>
          <w:rFonts w:ascii="Arial" w:eastAsia="Arial" w:hAnsi="Arial" w:cs="Arial"/>
          <w:sz w:val="29"/>
          <w:szCs w:val="29"/>
        </w:rPr>
        <w:t>)</w:t>
      </w:r>
    </w:p>
    <w:p w:rsidR="0057724A" w:rsidRDefault="0057724A">
      <w:pPr>
        <w:sectPr w:rsidR="0057724A">
          <w:pgSz w:w="11900" w:h="16840"/>
          <w:pgMar w:top="1189" w:right="720" w:bottom="351" w:left="720" w:header="0" w:footer="0" w:gutter="0"/>
          <w:cols w:space="720" w:equalWidth="0">
            <w:col w:w="10460"/>
          </w:cols>
        </w:sectPr>
      </w:pPr>
    </w:p>
    <w:p w:rsidR="0057724A" w:rsidRDefault="0057724A">
      <w:pPr>
        <w:spacing w:line="332" w:lineRule="exact"/>
        <w:rPr>
          <w:sz w:val="20"/>
          <w:szCs w:val="20"/>
        </w:rPr>
      </w:pPr>
    </w:p>
    <w:p w:rsidR="0057724A" w:rsidRDefault="00B5608C">
      <w:pPr>
        <w:spacing w:line="305" w:lineRule="auto"/>
        <w:ind w:right="1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9. Основные обязанности муниципального служащего</w:t>
      </w:r>
    </w:p>
    <w:p w:rsidR="0057724A" w:rsidRDefault="0057724A">
      <w:pPr>
        <w:sectPr w:rsidR="0057724A">
          <w:type w:val="continuous"/>
          <w:pgSz w:w="11900" w:h="16840"/>
          <w:pgMar w:top="1189" w:right="720" w:bottom="351" w:left="720" w:header="0" w:footer="0" w:gutter="0"/>
          <w:cols w:space="720" w:equalWidth="0">
            <w:col w:w="10460"/>
          </w:cols>
        </w:sectPr>
      </w:pPr>
    </w:p>
    <w:p w:rsidR="0057724A" w:rsidRDefault="00B5608C">
      <w:pPr>
        <w:numPr>
          <w:ilvl w:val="0"/>
          <w:numId w:val="17"/>
        </w:numPr>
        <w:tabs>
          <w:tab w:val="left" w:pos="320"/>
        </w:tabs>
        <w:ind w:left="320" w:hanging="31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lastRenderedPageBreak/>
        <w:t>Муниципальный служащий обязан: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46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18"/>
        </w:numPr>
        <w:tabs>
          <w:tab w:val="left" w:pos="891"/>
        </w:tabs>
        <w:spacing w:line="256" w:lineRule="auto"/>
        <w:ind w:left="-280"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соблюдать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Конституцию Российской Федерации</w:t>
      </w:r>
      <w:r>
        <w:rPr>
          <w:rFonts w:ascii="Arial" w:eastAsia="Arial" w:hAnsi="Arial" w:cs="Arial"/>
          <w:sz w:val="29"/>
          <w:szCs w:val="29"/>
        </w:rPr>
        <w:t xml:space="preserve">, федеральные конституционные законы, федеральные законы, иные нормативные правовые акты Российской Федерации,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Устав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(Основной Закон)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Оренбургской области</w:t>
      </w:r>
      <w:r>
        <w:rPr>
          <w:rFonts w:ascii="Arial" w:eastAsia="Arial" w:hAnsi="Arial" w:cs="Arial"/>
          <w:sz w:val="29"/>
          <w:szCs w:val="29"/>
        </w:rPr>
        <w:t>, законы и иные нормативные правовые акты Оренбургской области, устав муниципального образования и ины</w:t>
      </w:r>
      <w:r>
        <w:rPr>
          <w:rFonts w:ascii="Arial" w:eastAsia="Arial" w:hAnsi="Arial" w:cs="Arial"/>
          <w:sz w:val="29"/>
          <w:szCs w:val="29"/>
        </w:rPr>
        <w:t>е муниципальные правовые акты и обеспечивать их исполнение;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72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18"/>
        </w:numPr>
        <w:tabs>
          <w:tab w:val="left" w:pos="444"/>
        </w:tabs>
        <w:spacing w:line="289" w:lineRule="auto"/>
        <w:ind w:left="-280"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исполнять должностные обязанности в соответствии с должностной инструкцией;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21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18"/>
        </w:numPr>
        <w:tabs>
          <w:tab w:val="left" w:pos="346"/>
        </w:tabs>
        <w:spacing w:line="262" w:lineRule="auto"/>
        <w:ind w:left="-280"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соблюдать при исполнении должностных обязанностей права, свободы и законные интересы человека и гражданина независим</w:t>
      </w:r>
      <w:r>
        <w:rPr>
          <w:rFonts w:ascii="Arial" w:eastAsia="Arial" w:hAnsi="Arial" w:cs="Arial"/>
          <w:sz w:val="29"/>
          <w:szCs w:val="29"/>
        </w:rPr>
        <w:t>о от расы, национальности, языка, отношения к религии и других обстоятельств, а также права и законные интересы организаций;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60" w:lineRule="exact"/>
        <w:rPr>
          <w:sz w:val="20"/>
          <w:szCs w:val="20"/>
        </w:rPr>
      </w:pPr>
    </w:p>
    <w:p w:rsidR="0057724A" w:rsidRDefault="00B5608C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(п. 3 в ред.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Закона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09.01.2014 N 2103/597-V-ОЗ</w:t>
      </w:r>
      <w:r>
        <w:rPr>
          <w:rFonts w:ascii="Arial" w:eastAsia="Arial" w:hAnsi="Arial" w:cs="Arial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46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19"/>
        </w:numPr>
        <w:tabs>
          <w:tab w:val="left" w:pos="367"/>
        </w:tabs>
        <w:spacing w:line="262" w:lineRule="auto"/>
        <w:ind w:left="-280"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соблюдать установленные в органе местного </w:t>
      </w:r>
      <w:r>
        <w:rPr>
          <w:rFonts w:ascii="Arial" w:eastAsia="Arial" w:hAnsi="Arial" w:cs="Arial"/>
          <w:sz w:val="29"/>
          <w:szCs w:val="29"/>
        </w:rPr>
        <w:t>самоуправления, аппарате избирательной комиссии муниципального образования правила внутреннего трудового распорядка, должностную инструкцию, порядок работы со служебной информацией;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59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19"/>
        </w:numPr>
        <w:tabs>
          <w:tab w:val="left" w:pos="424"/>
        </w:tabs>
        <w:spacing w:line="289" w:lineRule="auto"/>
        <w:ind w:left="-280"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поддерживать уровень квалификации, необходимый для надлежащего </w:t>
      </w:r>
      <w:r>
        <w:rPr>
          <w:rFonts w:ascii="Arial" w:eastAsia="Arial" w:hAnsi="Arial" w:cs="Arial"/>
          <w:sz w:val="29"/>
          <w:szCs w:val="29"/>
        </w:rPr>
        <w:t>исполнения должностных обязанностей;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21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19"/>
        </w:numPr>
        <w:tabs>
          <w:tab w:val="left" w:pos="510"/>
        </w:tabs>
        <w:spacing w:line="259" w:lineRule="auto"/>
        <w:ind w:left="-280"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</w:t>
      </w:r>
      <w:r>
        <w:rPr>
          <w:rFonts w:ascii="Arial" w:eastAsia="Arial" w:hAnsi="Arial" w:cs="Arial"/>
          <w:sz w:val="29"/>
          <w:szCs w:val="29"/>
        </w:rPr>
        <w:t>иеся частной жизни и здоровья граждан или затрагивающие их честь и достоинство;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62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19"/>
        </w:numPr>
        <w:tabs>
          <w:tab w:val="left" w:pos="462"/>
        </w:tabs>
        <w:spacing w:line="289" w:lineRule="auto"/>
        <w:ind w:left="-280"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57724A" w:rsidRDefault="0057724A">
      <w:pPr>
        <w:sectPr w:rsidR="0057724A">
          <w:pgSz w:w="11900" w:h="16840"/>
          <w:pgMar w:top="901" w:right="720" w:bottom="862" w:left="1000" w:header="0" w:footer="0" w:gutter="0"/>
          <w:cols w:space="720" w:equalWidth="0">
            <w:col w:w="10180"/>
          </w:cols>
        </w:sectPr>
      </w:pPr>
    </w:p>
    <w:p w:rsidR="0057724A" w:rsidRDefault="00B5608C">
      <w:pPr>
        <w:spacing w:line="269" w:lineRule="auto"/>
        <w:ind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lastRenderedPageBreak/>
        <w:t>8) представлять в установленн</w:t>
      </w:r>
      <w:r>
        <w:rPr>
          <w:rFonts w:ascii="Arial" w:eastAsia="Arial" w:hAnsi="Arial" w:cs="Arial"/>
          <w:sz w:val="29"/>
          <w:szCs w:val="29"/>
        </w:rPr>
        <w:t>ом порядке предусмотренные законодательством Российской Федерации сведения о себе и членах своей семьи;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49" w:lineRule="exact"/>
        <w:rPr>
          <w:sz w:val="20"/>
          <w:szCs w:val="20"/>
        </w:rPr>
      </w:pPr>
    </w:p>
    <w:p w:rsidR="0057724A" w:rsidRDefault="00B5608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(п. 8 в ред.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Закона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02.03.2012 N 758/206-V-ОЗ</w:t>
      </w:r>
      <w:r>
        <w:rPr>
          <w:rFonts w:ascii="Arial" w:eastAsia="Arial" w:hAnsi="Arial" w:cs="Arial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46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20"/>
        </w:numPr>
        <w:tabs>
          <w:tab w:val="left" w:pos="754"/>
        </w:tabs>
        <w:spacing w:line="262" w:lineRule="auto"/>
        <w:ind w:right="20"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сообщать представителю нанимателя (работодателю) о выходе из гражданства </w:t>
      </w:r>
      <w:r>
        <w:rPr>
          <w:rFonts w:ascii="Arial" w:eastAsia="Arial" w:hAnsi="Arial" w:cs="Arial"/>
          <w:sz w:val="29"/>
          <w:szCs w:val="29"/>
        </w:rPr>
        <w:t>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59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20"/>
        </w:numPr>
        <w:tabs>
          <w:tab w:val="left" w:pos="953"/>
        </w:tabs>
        <w:spacing w:line="289" w:lineRule="auto"/>
        <w:ind w:right="40"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соблюдать ограничения, выполнять обязательства, не нарушать запреты, </w:t>
      </w:r>
      <w:r>
        <w:rPr>
          <w:rFonts w:ascii="Arial" w:eastAsia="Arial" w:hAnsi="Arial" w:cs="Arial"/>
          <w:sz w:val="29"/>
          <w:szCs w:val="29"/>
        </w:rPr>
        <w:t>которые установлены федеральными законами;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21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20"/>
        </w:numPr>
        <w:tabs>
          <w:tab w:val="left" w:pos="1018"/>
        </w:tabs>
        <w:spacing w:line="262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</w:t>
      </w:r>
      <w:r>
        <w:rPr>
          <w:rFonts w:ascii="Arial" w:eastAsia="Arial" w:hAnsi="Arial" w:cs="Arial"/>
          <w:sz w:val="29"/>
          <w:szCs w:val="29"/>
        </w:rPr>
        <w:t>вращению подобного конфликта.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60" w:lineRule="exact"/>
        <w:rPr>
          <w:sz w:val="20"/>
          <w:szCs w:val="20"/>
        </w:rPr>
      </w:pPr>
    </w:p>
    <w:p w:rsidR="0057724A" w:rsidRDefault="00B5608C">
      <w:pPr>
        <w:spacing w:line="289" w:lineRule="auto"/>
        <w:ind w:right="20" w:firstLine="288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(в ред.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Законов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02.03.2012 N 758/206-V-ОЗ</w:t>
      </w:r>
      <w:r>
        <w:rPr>
          <w:rFonts w:ascii="Arial" w:eastAsia="Arial" w:hAnsi="Arial" w:cs="Arial"/>
          <w:sz w:val="29"/>
          <w:szCs w:val="29"/>
        </w:rPr>
        <w:t xml:space="preserve"> ,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02.03.2016 N 3723/1035-V-ОЗ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2" w:lineRule="exact"/>
        <w:rPr>
          <w:sz w:val="20"/>
          <w:szCs w:val="20"/>
        </w:rPr>
      </w:pPr>
    </w:p>
    <w:p w:rsidR="0057724A" w:rsidRDefault="00B5608C">
      <w:pPr>
        <w:numPr>
          <w:ilvl w:val="1"/>
          <w:numId w:val="21"/>
        </w:numPr>
        <w:tabs>
          <w:tab w:val="left" w:pos="878"/>
        </w:tabs>
        <w:spacing w:line="261" w:lineRule="auto"/>
        <w:ind w:firstLine="28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Муниципальный служащий не вправе исполнять данное ему неправомерное поручение. При получении от соответствующего руководит</w:t>
      </w:r>
      <w:r>
        <w:rPr>
          <w:rFonts w:ascii="Arial" w:eastAsia="Arial" w:hAnsi="Arial" w:cs="Arial"/>
          <w:sz w:val="28"/>
          <w:szCs w:val="28"/>
        </w:rPr>
        <w:t>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</w:t>
      </w:r>
      <w:r>
        <w:rPr>
          <w:rFonts w:ascii="Arial" w:eastAsia="Arial" w:hAnsi="Arial" w:cs="Arial"/>
          <w:sz w:val="28"/>
          <w:szCs w:val="28"/>
        </w:rPr>
        <w:t>онов и иных нормативных правовых актов Российской Федерации, законов</w:t>
      </w:r>
    </w:p>
    <w:p w:rsidR="0057724A" w:rsidRDefault="0057724A">
      <w:pPr>
        <w:spacing w:line="6" w:lineRule="exact"/>
        <w:rPr>
          <w:rFonts w:ascii="Arial" w:eastAsia="Arial" w:hAnsi="Arial" w:cs="Arial"/>
          <w:sz w:val="28"/>
          <w:szCs w:val="28"/>
        </w:rPr>
      </w:pPr>
    </w:p>
    <w:p w:rsidR="0057724A" w:rsidRDefault="00B5608C">
      <w:pPr>
        <w:numPr>
          <w:ilvl w:val="0"/>
          <w:numId w:val="21"/>
        </w:numPr>
        <w:tabs>
          <w:tab w:val="left" w:pos="272"/>
        </w:tabs>
        <w:spacing w:line="261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иных нормативных правовых актов Оренбургской области, муниципальных правовых актов, которые могут быть нарушены при исполнении данного поручения. В случае подтверждения руководителем </w:t>
      </w:r>
      <w:r>
        <w:rPr>
          <w:rFonts w:ascii="Arial" w:eastAsia="Arial" w:hAnsi="Arial" w:cs="Arial"/>
          <w:sz w:val="28"/>
          <w:szCs w:val="28"/>
        </w:rPr>
        <w:t>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</w:t>
      </w:r>
      <w:r>
        <w:rPr>
          <w:rFonts w:ascii="Arial" w:eastAsia="Arial" w:hAnsi="Arial" w:cs="Arial"/>
          <w:sz w:val="28"/>
          <w:szCs w:val="28"/>
        </w:rPr>
        <w:t>м Российской Федерации.</w:t>
      </w:r>
    </w:p>
    <w:p w:rsidR="0057724A" w:rsidRDefault="0057724A">
      <w:pPr>
        <w:sectPr w:rsidR="0057724A">
          <w:pgSz w:w="11900" w:h="16840"/>
          <w:pgMar w:top="901" w:right="720" w:bottom="1135" w:left="720" w:header="0" w:footer="0" w:gutter="0"/>
          <w:cols w:space="720" w:equalWidth="0">
            <w:col w:w="10460"/>
          </w:cols>
        </w:sectPr>
      </w:pPr>
    </w:p>
    <w:p w:rsidR="0057724A" w:rsidRDefault="00B5608C">
      <w:pPr>
        <w:numPr>
          <w:ilvl w:val="1"/>
          <w:numId w:val="22"/>
        </w:numPr>
        <w:tabs>
          <w:tab w:val="left" w:pos="733"/>
        </w:tabs>
        <w:spacing w:line="261" w:lineRule="auto"/>
        <w:ind w:firstLine="28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</w:t>
      </w:r>
      <w:r>
        <w:rPr>
          <w:rFonts w:ascii="Arial" w:eastAsia="Arial" w:hAnsi="Arial" w:cs="Arial"/>
          <w:sz w:val="28"/>
          <w:szCs w:val="28"/>
        </w:rPr>
        <w:t>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</w:t>
      </w:r>
      <w:r>
        <w:rPr>
          <w:rFonts w:ascii="Arial" w:eastAsia="Arial" w:hAnsi="Arial" w:cs="Arial"/>
          <w:sz w:val="28"/>
          <w:szCs w:val="28"/>
        </w:rPr>
        <w:t>тавляются</w:t>
      </w:r>
    </w:p>
    <w:p w:rsidR="0057724A" w:rsidRDefault="0057724A">
      <w:pPr>
        <w:spacing w:line="6" w:lineRule="exact"/>
        <w:rPr>
          <w:rFonts w:ascii="Arial" w:eastAsia="Arial" w:hAnsi="Arial" w:cs="Arial"/>
          <w:sz w:val="28"/>
          <w:szCs w:val="28"/>
        </w:rPr>
      </w:pPr>
    </w:p>
    <w:p w:rsidR="0057724A" w:rsidRDefault="00B5608C">
      <w:pPr>
        <w:numPr>
          <w:ilvl w:val="0"/>
          <w:numId w:val="22"/>
        </w:numPr>
        <w:tabs>
          <w:tab w:val="left" w:pos="343"/>
        </w:tabs>
        <w:spacing w:line="253" w:lineRule="auto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Оренбургской области.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72" w:lineRule="exact"/>
        <w:rPr>
          <w:sz w:val="20"/>
          <w:szCs w:val="20"/>
        </w:rPr>
      </w:pPr>
    </w:p>
    <w:p w:rsidR="0057724A" w:rsidRDefault="00B5608C">
      <w:pPr>
        <w:spacing w:line="289" w:lineRule="auto"/>
        <w:ind w:right="20"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(в ред.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Законов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2.03.2012 N 758/206-V-ОЗ</w:t>
      </w:r>
      <w:r>
        <w:rPr>
          <w:rFonts w:ascii="Arial" w:eastAsia="Arial" w:hAnsi="Arial" w:cs="Arial"/>
          <w:sz w:val="29"/>
          <w:szCs w:val="29"/>
        </w:rPr>
        <w:t xml:space="preserve"> ,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13.03.2013 N 1377/399-V-ОЗ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2" w:lineRule="exact"/>
        <w:rPr>
          <w:sz w:val="20"/>
          <w:szCs w:val="20"/>
        </w:rPr>
      </w:pPr>
    </w:p>
    <w:p w:rsidR="0057724A" w:rsidRDefault="00B5608C">
      <w:pPr>
        <w:spacing w:line="255" w:lineRule="auto"/>
        <w:ind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</w:t>
      </w:r>
      <w:r>
        <w:rPr>
          <w:rFonts w:ascii="Arial" w:eastAsia="Arial" w:hAnsi="Arial" w:cs="Arial"/>
          <w:sz w:val="29"/>
          <w:szCs w:val="29"/>
        </w:rPr>
        <w:t>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Оренбургской области.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73" w:lineRule="exact"/>
        <w:rPr>
          <w:sz w:val="20"/>
          <w:szCs w:val="20"/>
        </w:rPr>
      </w:pPr>
    </w:p>
    <w:p w:rsidR="0057724A" w:rsidRDefault="00B5608C">
      <w:pPr>
        <w:spacing w:line="289" w:lineRule="auto"/>
        <w:ind w:right="60" w:firstLine="288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(абзац введен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м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13.03.2013 N 1377/399-V-ОЗ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2" w:lineRule="exact"/>
        <w:rPr>
          <w:sz w:val="20"/>
          <w:szCs w:val="20"/>
        </w:rPr>
      </w:pPr>
    </w:p>
    <w:p w:rsidR="0057724A" w:rsidRDefault="00B5608C">
      <w:pPr>
        <w:spacing w:line="253" w:lineRule="auto"/>
        <w:ind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Контроль за соответствием расходов муниципального служащего, его супруги ( супруга) и несовершеннолетних детей их доходам осуществляется в порядке, предусмотренном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25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декабря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2008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273-ФЗ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"О противодействии коррупции"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и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3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декабря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2012 года N 230-ФЗ "О контроле за соответствием расходов лиц, замещающих государственные должности,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 иных лиц их доходам"</w:t>
      </w:r>
      <w:r>
        <w:rPr>
          <w:rFonts w:ascii="Arial" w:eastAsia="Arial" w:hAnsi="Arial" w:cs="Arial"/>
          <w:color w:val="000000"/>
          <w:sz w:val="29"/>
          <w:szCs w:val="29"/>
        </w:rPr>
        <w:t>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нормативными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правовыми актами Президента Российс</w:t>
      </w:r>
      <w:r>
        <w:rPr>
          <w:rFonts w:ascii="Arial" w:eastAsia="Arial" w:hAnsi="Arial" w:cs="Arial"/>
          <w:color w:val="000000"/>
          <w:sz w:val="29"/>
          <w:szCs w:val="29"/>
        </w:rPr>
        <w:t>кой Федерации, законами и иными нормативными правовыми актами Оренбургской области, муниципальными правовыми актами.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80" w:lineRule="exact"/>
        <w:rPr>
          <w:sz w:val="20"/>
          <w:szCs w:val="20"/>
        </w:rPr>
      </w:pPr>
    </w:p>
    <w:p w:rsidR="0057724A" w:rsidRDefault="00B5608C">
      <w:pPr>
        <w:spacing w:line="289" w:lineRule="auto"/>
        <w:ind w:right="60" w:firstLine="288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(абзац введен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13.03.2013 N 1377/399-V-ОЗ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57724A" w:rsidRDefault="0057724A">
      <w:pPr>
        <w:sectPr w:rsidR="0057724A">
          <w:pgSz w:w="11900" w:h="16840"/>
          <w:pgMar w:top="901" w:right="720" w:bottom="689" w:left="720" w:header="0" w:footer="0" w:gutter="0"/>
          <w:cols w:space="720" w:equalWidth="0">
            <w:col w:w="10460"/>
          </w:cols>
        </w:sectPr>
      </w:pPr>
    </w:p>
    <w:p w:rsidR="0057724A" w:rsidRDefault="00B5608C">
      <w:pPr>
        <w:spacing w:line="256" w:lineRule="auto"/>
        <w:ind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lastRenderedPageBreak/>
        <w:t>Сведения о доходах, расходах, об имуществ</w:t>
      </w:r>
      <w:r>
        <w:rPr>
          <w:rFonts w:ascii="Arial" w:eastAsia="Arial" w:hAnsi="Arial" w:cs="Arial"/>
          <w:sz w:val="29"/>
          <w:szCs w:val="29"/>
        </w:rPr>
        <w:t>е и обязательствах имущественного характера, представляемые муниципальным служащим в соответствии с настоящей статьей, являются сведениями конфиденциального характера, если федеральными законами они не отнесены к сведениям, составляющим государственную и и</w:t>
      </w:r>
      <w:r>
        <w:rPr>
          <w:rFonts w:ascii="Arial" w:eastAsia="Arial" w:hAnsi="Arial" w:cs="Arial"/>
          <w:sz w:val="29"/>
          <w:szCs w:val="29"/>
        </w:rPr>
        <w:t>ную, охраняемую федеральными законами, тайну.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73" w:lineRule="exact"/>
        <w:rPr>
          <w:sz w:val="20"/>
          <w:szCs w:val="20"/>
        </w:rPr>
      </w:pPr>
    </w:p>
    <w:p w:rsidR="0057724A" w:rsidRDefault="00B5608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(в ред.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Закона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13.03.2013 N 1377/399-V-ОЗ</w:t>
      </w:r>
      <w:r>
        <w:rPr>
          <w:rFonts w:ascii="Arial" w:eastAsia="Arial" w:hAnsi="Arial" w:cs="Arial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46" w:lineRule="exact"/>
        <w:rPr>
          <w:sz w:val="20"/>
          <w:szCs w:val="20"/>
        </w:rPr>
      </w:pPr>
    </w:p>
    <w:p w:rsidR="0057724A" w:rsidRDefault="00B5608C">
      <w:pPr>
        <w:spacing w:line="267" w:lineRule="auto"/>
        <w:ind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Не допускается использование сведений о доходах, расходах, об имуществе и обязательствах имущественного характера для установления или опр</w:t>
      </w:r>
      <w:r>
        <w:rPr>
          <w:rFonts w:ascii="Arial" w:eastAsia="Arial" w:hAnsi="Arial" w:cs="Arial"/>
          <w:sz w:val="28"/>
          <w:szCs w:val="28"/>
        </w:rPr>
        <w:t>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</w:t>
      </w:r>
      <w:r>
        <w:rPr>
          <w:rFonts w:ascii="Arial" w:eastAsia="Arial" w:hAnsi="Arial" w:cs="Arial"/>
          <w:sz w:val="28"/>
          <w:szCs w:val="28"/>
        </w:rPr>
        <w:t>ских лиц.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58" w:lineRule="exact"/>
        <w:rPr>
          <w:sz w:val="20"/>
          <w:szCs w:val="20"/>
        </w:rPr>
      </w:pPr>
    </w:p>
    <w:p w:rsidR="0057724A" w:rsidRDefault="00B5608C">
      <w:pPr>
        <w:spacing w:line="289" w:lineRule="auto"/>
        <w:ind w:right="20"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(в ред.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Законов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02.03.2012 N 758/206-V-ОЗ</w:t>
      </w:r>
      <w:r>
        <w:rPr>
          <w:rFonts w:ascii="Arial" w:eastAsia="Arial" w:hAnsi="Arial" w:cs="Arial"/>
          <w:sz w:val="29"/>
          <w:szCs w:val="29"/>
        </w:rPr>
        <w:t xml:space="preserve"> ,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13.03.2013 N 1377/399-V-ОЗ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2" w:lineRule="exact"/>
        <w:rPr>
          <w:sz w:val="20"/>
          <w:szCs w:val="20"/>
        </w:rPr>
      </w:pPr>
    </w:p>
    <w:p w:rsidR="0057724A" w:rsidRDefault="00B5608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Лица, виновные в разглашении сведений о доходах, расходах, об имуществе</w:t>
      </w:r>
    </w:p>
    <w:p w:rsidR="0057724A" w:rsidRDefault="0057724A">
      <w:pPr>
        <w:spacing w:line="62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23"/>
        </w:numPr>
        <w:tabs>
          <w:tab w:val="left" w:pos="263"/>
        </w:tabs>
        <w:spacing w:line="253" w:lineRule="auto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обязательствах имущественного характера муниципальных служащих или в </w:t>
      </w:r>
      <w:r>
        <w:rPr>
          <w:rFonts w:ascii="Arial" w:eastAsia="Arial" w:hAnsi="Arial" w:cs="Arial"/>
          <w:sz w:val="29"/>
          <w:szCs w:val="29"/>
        </w:rPr>
        <w:t>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72" w:lineRule="exact"/>
        <w:rPr>
          <w:sz w:val="20"/>
          <w:szCs w:val="20"/>
        </w:rPr>
      </w:pPr>
    </w:p>
    <w:p w:rsidR="0057724A" w:rsidRDefault="00B5608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(в ред.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Закона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13.03.2013 N 1377/399-V-ОЗ</w:t>
      </w:r>
      <w:r>
        <w:rPr>
          <w:rFonts w:ascii="Arial" w:eastAsia="Arial" w:hAnsi="Arial" w:cs="Arial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46" w:lineRule="exact"/>
        <w:rPr>
          <w:sz w:val="20"/>
          <w:szCs w:val="20"/>
        </w:rPr>
      </w:pPr>
    </w:p>
    <w:p w:rsidR="0057724A" w:rsidRDefault="00B5608C">
      <w:pPr>
        <w:numPr>
          <w:ilvl w:val="1"/>
          <w:numId w:val="24"/>
        </w:numPr>
        <w:tabs>
          <w:tab w:val="left" w:pos="636"/>
        </w:tabs>
        <w:spacing w:line="271" w:lineRule="auto"/>
        <w:ind w:firstLine="28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Непредста</w:t>
      </w:r>
      <w:r>
        <w:rPr>
          <w:rFonts w:ascii="Arial" w:eastAsia="Arial" w:hAnsi="Arial" w:cs="Arial"/>
          <w:sz w:val="28"/>
          <w:szCs w:val="28"/>
        </w:rPr>
        <w:t>вление муниципальным служащим сведений о своих доходах, расходах, об имуществе и обязательствах имущественного характера, а также</w:t>
      </w:r>
    </w:p>
    <w:p w:rsidR="0057724A" w:rsidRDefault="0057724A">
      <w:pPr>
        <w:spacing w:line="2" w:lineRule="exact"/>
        <w:rPr>
          <w:rFonts w:ascii="Arial" w:eastAsia="Arial" w:hAnsi="Arial" w:cs="Arial"/>
          <w:sz w:val="28"/>
          <w:szCs w:val="28"/>
        </w:rPr>
      </w:pPr>
    </w:p>
    <w:p w:rsidR="0057724A" w:rsidRDefault="00B5608C">
      <w:pPr>
        <w:numPr>
          <w:ilvl w:val="0"/>
          <w:numId w:val="24"/>
        </w:numPr>
        <w:tabs>
          <w:tab w:val="left" w:pos="395"/>
        </w:tabs>
        <w:spacing w:line="263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доходах, расходах, об имуществе и обязательствах имущественного характера своих супруги (супруга) и несовершеннолетних детей </w:t>
      </w:r>
      <w:r>
        <w:rPr>
          <w:rFonts w:ascii="Arial" w:eastAsia="Arial" w:hAnsi="Arial" w:cs="Arial"/>
          <w:sz w:val="28"/>
          <w:szCs w:val="28"/>
        </w:rPr>
        <w:t>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59" w:lineRule="exact"/>
        <w:rPr>
          <w:sz w:val="20"/>
          <w:szCs w:val="20"/>
        </w:rPr>
      </w:pPr>
    </w:p>
    <w:p w:rsidR="0057724A" w:rsidRDefault="00B5608C">
      <w:pPr>
        <w:spacing w:line="289" w:lineRule="auto"/>
        <w:ind w:right="60" w:firstLine="288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(часть 4 введена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 xml:space="preserve">Законом Оренбургской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02.03.2012 N 758/206-V-ОЗ</w:t>
      </w:r>
      <w:r>
        <w:rPr>
          <w:rFonts w:ascii="Arial" w:eastAsia="Arial" w:hAnsi="Arial" w:cs="Arial"/>
          <w:color w:val="000000"/>
          <w:sz w:val="29"/>
          <w:szCs w:val="29"/>
        </w:rPr>
        <w:t>;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в ред.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Закона Оренбургской области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13.03.2013 N 1377/399-V-ОЗ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57724A" w:rsidRDefault="0057724A">
      <w:pPr>
        <w:sectPr w:rsidR="0057724A">
          <w:pgSz w:w="11900" w:h="16840"/>
          <w:pgMar w:top="901" w:right="720" w:bottom="459" w:left="720" w:header="0" w:footer="0" w:gutter="0"/>
          <w:cols w:space="720" w:equalWidth="0">
            <w:col w:w="10460"/>
          </w:cols>
        </w:sectPr>
      </w:pPr>
    </w:p>
    <w:p w:rsidR="0057724A" w:rsidRDefault="00B5608C">
      <w:pPr>
        <w:numPr>
          <w:ilvl w:val="1"/>
          <w:numId w:val="25"/>
        </w:numPr>
        <w:tabs>
          <w:tab w:val="left" w:pos="614"/>
        </w:tabs>
        <w:spacing w:line="264" w:lineRule="auto"/>
        <w:ind w:firstLine="28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Проверка достоверности и полноты сведений о доходах, об имуществе и обязательствах имущественного характера, представляемых </w:t>
      </w:r>
      <w:r>
        <w:rPr>
          <w:rFonts w:ascii="Arial" w:eastAsia="Arial" w:hAnsi="Arial" w:cs="Arial"/>
          <w:sz w:val="28"/>
          <w:szCs w:val="28"/>
        </w:rPr>
        <w:t>гражданами, претендующими на замещение должностей муниципальной службы, включенных в соответствующий перечень, достоверности и полноты сведений</w:t>
      </w:r>
    </w:p>
    <w:p w:rsidR="0057724A" w:rsidRDefault="0057724A">
      <w:pPr>
        <w:spacing w:line="3" w:lineRule="exact"/>
        <w:rPr>
          <w:rFonts w:ascii="Arial" w:eastAsia="Arial" w:hAnsi="Arial" w:cs="Arial"/>
          <w:sz w:val="28"/>
          <w:szCs w:val="28"/>
        </w:rPr>
      </w:pPr>
    </w:p>
    <w:p w:rsidR="0057724A" w:rsidRDefault="00B5608C">
      <w:pPr>
        <w:numPr>
          <w:ilvl w:val="0"/>
          <w:numId w:val="25"/>
        </w:numPr>
        <w:tabs>
          <w:tab w:val="left" w:pos="395"/>
        </w:tabs>
        <w:spacing w:line="259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доходах, расходах, об имуществе и обязательствах имущественного характера, представляемых муниципальными служащ</w:t>
      </w:r>
      <w:r>
        <w:rPr>
          <w:rFonts w:ascii="Arial" w:eastAsia="Arial" w:hAnsi="Arial" w:cs="Arial"/>
          <w:sz w:val="28"/>
          <w:szCs w:val="28"/>
        </w:rPr>
        <w:t>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</w:t>
      </w:r>
      <w:r>
        <w:rPr>
          <w:rFonts w:ascii="Arial" w:eastAsia="Arial" w:hAnsi="Arial" w:cs="Arial"/>
          <w:sz w:val="28"/>
          <w:szCs w:val="28"/>
        </w:rPr>
        <w:t xml:space="preserve"> запретов, требований о предотвращении или об урегулировании конфликта интересов, исполнения ими обязанностей, установленных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Федеральным законом от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25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декабря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2008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года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N 273-ФЗ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"О противодействии коррупции"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и другими нормативными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правовыми актами </w:t>
      </w:r>
      <w:r>
        <w:rPr>
          <w:rFonts w:ascii="Arial" w:eastAsia="Arial" w:hAnsi="Arial" w:cs="Arial"/>
          <w:color w:val="000000"/>
          <w:sz w:val="28"/>
          <w:szCs w:val="28"/>
        </w:rPr>
        <w:t>Российской Федерации, осуществляется в порядке, определяемом нормативным правовым актом Оренбургской области.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75" w:lineRule="exact"/>
        <w:rPr>
          <w:sz w:val="20"/>
          <w:szCs w:val="20"/>
        </w:rPr>
      </w:pPr>
    </w:p>
    <w:p w:rsidR="0057724A" w:rsidRDefault="00B5608C">
      <w:pPr>
        <w:spacing w:line="289" w:lineRule="auto"/>
        <w:ind w:right="60" w:firstLine="288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(часть 5 введена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02.03.2012 N 758/206-V-ОЗ</w:t>
      </w:r>
      <w:r>
        <w:rPr>
          <w:rFonts w:ascii="Arial" w:eastAsia="Arial" w:hAnsi="Arial" w:cs="Arial"/>
          <w:color w:val="000000"/>
          <w:sz w:val="29"/>
          <w:szCs w:val="29"/>
        </w:rPr>
        <w:t>;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в ред.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Закона Оренбургской области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13.03.2013 N 1377/399-V-ОЗ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2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26"/>
        </w:numPr>
        <w:tabs>
          <w:tab w:val="left" w:pos="809"/>
        </w:tabs>
        <w:spacing w:line="253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</w:t>
      </w:r>
      <w:r>
        <w:rPr>
          <w:rFonts w:ascii="Arial" w:eastAsia="Arial" w:hAnsi="Arial" w:cs="Arial"/>
          <w:sz w:val="29"/>
          <w:szCs w:val="29"/>
        </w:rPr>
        <w:t>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Губернатором Оренбур</w:t>
      </w:r>
      <w:r>
        <w:rPr>
          <w:rFonts w:ascii="Arial" w:eastAsia="Arial" w:hAnsi="Arial" w:cs="Arial"/>
          <w:sz w:val="29"/>
          <w:szCs w:val="29"/>
        </w:rPr>
        <w:t>гской области в порядке, определяемом нормативными правовыми актами Российской Федерации.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74" w:lineRule="exact"/>
        <w:rPr>
          <w:sz w:val="20"/>
          <w:szCs w:val="20"/>
        </w:rPr>
      </w:pPr>
    </w:p>
    <w:p w:rsidR="0057724A" w:rsidRDefault="00B5608C">
      <w:pPr>
        <w:spacing w:line="289" w:lineRule="auto"/>
        <w:ind w:right="60" w:firstLine="288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(часть 6 введена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02.03.2012 N 758/206-V-ОЗ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2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27"/>
        </w:numPr>
        <w:tabs>
          <w:tab w:val="left" w:pos="749"/>
        </w:tabs>
        <w:spacing w:line="255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Граждане, претендующие на замещение должности главы местной администрации по </w:t>
      </w:r>
      <w:r>
        <w:rPr>
          <w:rFonts w:ascii="Arial" w:eastAsia="Arial" w:hAnsi="Arial" w:cs="Arial"/>
          <w:sz w:val="29"/>
          <w:szCs w:val="29"/>
        </w:rPr>
        <w:t>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</w:t>
      </w:r>
      <w:r>
        <w:rPr>
          <w:rFonts w:ascii="Arial" w:eastAsia="Arial" w:hAnsi="Arial" w:cs="Arial"/>
          <w:sz w:val="29"/>
          <w:szCs w:val="29"/>
        </w:rPr>
        <w:t>упруг (супругов) и несовершеннолетних детей Губернатору Оренбургской области в порядке, установленном законом Оренбургской области.</w:t>
      </w:r>
    </w:p>
    <w:p w:rsidR="0057724A" w:rsidRDefault="0057724A">
      <w:pPr>
        <w:sectPr w:rsidR="0057724A">
          <w:pgSz w:w="11900" w:h="16840"/>
          <w:pgMar w:top="901" w:right="720" w:bottom="337" w:left="720" w:header="0" w:footer="0" w:gutter="0"/>
          <w:cols w:space="720" w:equalWidth="0">
            <w:col w:w="10460"/>
          </w:cols>
        </w:sectPr>
      </w:pPr>
    </w:p>
    <w:p w:rsidR="0057724A" w:rsidRDefault="00B5608C">
      <w:pPr>
        <w:spacing w:line="289" w:lineRule="auto"/>
        <w:ind w:right="40" w:firstLine="288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lastRenderedPageBreak/>
        <w:t xml:space="preserve">(часть 7 введена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01.09.2017 N 540/127-VI-ОЗ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2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28"/>
        </w:numPr>
        <w:tabs>
          <w:tab w:val="left" w:pos="770"/>
        </w:tabs>
        <w:spacing w:line="267" w:lineRule="auto"/>
        <w:ind w:firstLine="28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Сведения о доходах, </w:t>
      </w:r>
      <w:r>
        <w:rPr>
          <w:rFonts w:ascii="Arial" w:eastAsia="Arial" w:hAnsi="Arial" w:cs="Arial"/>
          <w:sz w:val="28"/>
          <w:szCs w:val="28"/>
        </w:rPr>
        <w:t>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органа местного самоуправления в сети "Интернет" и (или) предоставляются</w:t>
      </w:r>
      <w:r>
        <w:rPr>
          <w:rFonts w:ascii="Arial" w:eastAsia="Arial" w:hAnsi="Arial" w:cs="Arial"/>
          <w:sz w:val="28"/>
          <w:szCs w:val="28"/>
        </w:rPr>
        <w:t xml:space="preserve"> средствам массовой информации для опубликования в порядке, определяемом муниципальными правовыми актами.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58" w:lineRule="exact"/>
        <w:rPr>
          <w:sz w:val="20"/>
          <w:szCs w:val="20"/>
        </w:rPr>
      </w:pPr>
    </w:p>
    <w:p w:rsidR="0057724A" w:rsidRDefault="00B5608C">
      <w:pPr>
        <w:spacing w:line="289" w:lineRule="auto"/>
        <w:ind w:right="40" w:firstLine="288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(часть 8 введена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01.09.2017 N 540/127-VI-ОЗ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2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29"/>
        </w:numPr>
        <w:tabs>
          <w:tab w:val="left" w:pos="659"/>
        </w:tabs>
        <w:spacing w:line="259" w:lineRule="auto"/>
        <w:ind w:right="20"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Проверка достоверности и полноты сведений о доходах, расходах, об иму</w:t>
      </w:r>
      <w:r>
        <w:rPr>
          <w:rFonts w:ascii="Arial" w:eastAsia="Arial" w:hAnsi="Arial" w:cs="Arial"/>
          <w:sz w:val="29"/>
          <w:szCs w:val="29"/>
        </w:rPr>
        <w:t>ществе и обязательствах имущественного характера, представляемых в соответствии с частью 7 настоящей статьи, осуществляется по решению Губернатора Оренбургской области в порядке, установленном законом Оренбургской области.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62" w:lineRule="exact"/>
        <w:rPr>
          <w:sz w:val="20"/>
          <w:szCs w:val="20"/>
        </w:rPr>
      </w:pPr>
    </w:p>
    <w:p w:rsidR="0057724A" w:rsidRDefault="00B5608C">
      <w:pPr>
        <w:spacing w:line="289" w:lineRule="auto"/>
        <w:ind w:right="40" w:firstLine="288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(часть 9 введена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Оренбу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01.09.2017 N 540/127-VI-ОЗ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2" w:lineRule="exact"/>
        <w:rPr>
          <w:sz w:val="20"/>
          <w:szCs w:val="20"/>
        </w:rPr>
      </w:pPr>
    </w:p>
    <w:p w:rsidR="0057724A" w:rsidRDefault="00B5608C">
      <w:pPr>
        <w:numPr>
          <w:ilvl w:val="1"/>
          <w:numId w:val="30"/>
        </w:numPr>
        <w:tabs>
          <w:tab w:val="left" w:pos="780"/>
        </w:tabs>
        <w:ind w:left="780" w:hanging="49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При выявлении в результате проверки, осуществленной в соответствии</w:t>
      </w:r>
    </w:p>
    <w:p w:rsidR="0057724A" w:rsidRDefault="0057724A">
      <w:pPr>
        <w:spacing w:line="61" w:lineRule="exact"/>
        <w:rPr>
          <w:rFonts w:ascii="Arial" w:eastAsia="Arial" w:hAnsi="Arial" w:cs="Arial"/>
          <w:sz w:val="28"/>
          <w:szCs w:val="28"/>
        </w:rPr>
      </w:pPr>
    </w:p>
    <w:p w:rsidR="0057724A" w:rsidRDefault="00B5608C">
      <w:pPr>
        <w:numPr>
          <w:ilvl w:val="0"/>
          <w:numId w:val="30"/>
        </w:numPr>
        <w:tabs>
          <w:tab w:val="left" w:pos="310"/>
        </w:tabs>
        <w:spacing w:line="259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частью 9 настоящей статьи, фактов несоблюдения лицом, замещающим должность главы местной администрации по контракту, ограничений, запретов, неисполнения обязанностей, которые установлены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Федеральным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законом от 2 марта 2007 года N 25-ФЗ "О муниципальной слу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жбе в Российской Федерации"</w:t>
      </w:r>
      <w:r>
        <w:rPr>
          <w:rFonts w:ascii="Arial" w:eastAsia="Arial" w:hAnsi="Arial" w:cs="Arial"/>
          <w:color w:val="000000"/>
          <w:sz w:val="28"/>
          <w:szCs w:val="28"/>
        </w:rPr>
        <w:t>,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3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декабря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2012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года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N 230-ФЗ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"О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контроле за соответствием расходов лиц, замещающих государственные должности,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и иных лиц их доходам"</w:t>
      </w:r>
      <w:r>
        <w:rPr>
          <w:rFonts w:ascii="Arial" w:eastAsia="Arial" w:hAnsi="Arial" w:cs="Arial"/>
          <w:color w:val="000000"/>
          <w:sz w:val="28"/>
          <w:szCs w:val="28"/>
        </w:rPr>
        <w:t>,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7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мая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2013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года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 xml:space="preserve">N 79-ФЗ "О запрете отдельным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(или)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пользоваться иностранными финансовыми инструментами"</w:t>
      </w:r>
      <w:r>
        <w:rPr>
          <w:rFonts w:ascii="Arial" w:eastAsia="Arial" w:hAnsi="Arial" w:cs="Arial"/>
          <w:color w:val="000000"/>
          <w:sz w:val="28"/>
          <w:szCs w:val="28"/>
        </w:rPr>
        <w:t>,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Губернато</w:t>
      </w:r>
      <w:r>
        <w:rPr>
          <w:rFonts w:ascii="Arial" w:eastAsia="Arial" w:hAnsi="Arial" w:cs="Arial"/>
          <w:color w:val="000000"/>
          <w:sz w:val="28"/>
          <w:szCs w:val="28"/>
        </w:rPr>
        <w:t>р Оренбургской области обращается с заявлением о досрочном прекращении полномочий лица, замещающего должность главы местной администрации по контракту, или применении в отношении его иного дисциплинарного взыскания в орган местного самоуправления, уполномо</w:t>
      </w:r>
      <w:r>
        <w:rPr>
          <w:rFonts w:ascii="Arial" w:eastAsia="Arial" w:hAnsi="Arial" w:cs="Arial"/>
          <w:color w:val="000000"/>
          <w:sz w:val="28"/>
          <w:szCs w:val="28"/>
        </w:rPr>
        <w:t>ченный принимать соответствующее решение, или в суд.</w:t>
      </w:r>
    </w:p>
    <w:p w:rsidR="0057724A" w:rsidRDefault="0057724A">
      <w:pPr>
        <w:sectPr w:rsidR="0057724A">
          <w:pgSz w:w="11900" w:h="16840"/>
          <w:pgMar w:top="901" w:right="720" w:bottom="388" w:left="720" w:header="0" w:footer="0" w:gutter="0"/>
          <w:cols w:space="720" w:equalWidth="0">
            <w:col w:w="10460"/>
          </w:cols>
        </w:sectPr>
      </w:pPr>
    </w:p>
    <w:p w:rsidR="0057724A" w:rsidRDefault="00B5608C">
      <w:pPr>
        <w:spacing w:line="289" w:lineRule="auto"/>
        <w:ind w:right="40" w:firstLine="288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lastRenderedPageBreak/>
        <w:t xml:space="preserve">(часть 10 введена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01.09.2017 N 540/127-VI-ОЗ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57724A" w:rsidRDefault="0057724A">
      <w:pPr>
        <w:spacing w:line="208" w:lineRule="exact"/>
        <w:rPr>
          <w:sz w:val="20"/>
          <w:szCs w:val="20"/>
        </w:rPr>
      </w:pPr>
    </w:p>
    <w:p w:rsidR="0057724A" w:rsidRDefault="00B5608C">
      <w:pPr>
        <w:spacing w:line="305" w:lineRule="auto"/>
        <w:ind w:righ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10. Ограничения, связанные с муниципальной службой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10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31"/>
        </w:numPr>
        <w:tabs>
          <w:tab w:val="left" w:pos="772"/>
        </w:tabs>
        <w:spacing w:line="269" w:lineRule="auto"/>
        <w:ind w:right="20"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Гражданин не может быть принят на </w:t>
      </w:r>
      <w:r>
        <w:rPr>
          <w:rFonts w:ascii="Arial" w:eastAsia="Arial" w:hAnsi="Arial" w:cs="Arial"/>
          <w:sz w:val="29"/>
          <w:szCs w:val="29"/>
        </w:rPr>
        <w:t>муниципальную службу, а муниципальный служащий не может находиться на муниципальной службе в случае: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49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32"/>
        </w:numPr>
        <w:tabs>
          <w:tab w:val="left" w:pos="835"/>
        </w:tabs>
        <w:spacing w:line="289" w:lineRule="auto"/>
        <w:ind w:right="20"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признания его недееспособным или ограниченно дееспособным решением суда, вступившим в законную силу;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21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32"/>
        </w:numPr>
        <w:tabs>
          <w:tab w:val="left" w:pos="713"/>
        </w:tabs>
        <w:spacing w:line="269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осуждения его к наказанию, исключающему возможност</w:t>
      </w:r>
      <w:r>
        <w:rPr>
          <w:rFonts w:ascii="Arial" w:eastAsia="Arial" w:hAnsi="Arial" w:cs="Arial"/>
          <w:sz w:val="29"/>
          <w:szCs w:val="29"/>
        </w:rPr>
        <w:t>ь исполнения должностных обязанностей по должности муниципальной службы, по приговору суда, вступившему в законную силу;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49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32"/>
        </w:numPr>
        <w:tabs>
          <w:tab w:val="left" w:pos="694"/>
        </w:tabs>
        <w:spacing w:line="256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отказа от прохождения процедуры оформления допуска к сведениям, составляющим государственную и иную, охраняемую федеральными </w:t>
      </w:r>
      <w:r>
        <w:rPr>
          <w:rFonts w:ascii="Arial" w:eastAsia="Arial" w:hAnsi="Arial" w:cs="Arial"/>
          <w:sz w:val="29"/>
          <w:szCs w:val="29"/>
        </w:rPr>
        <w:t>законами,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72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32"/>
        </w:numPr>
        <w:tabs>
          <w:tab w:val="left" w:pos="650"/>
        </w:tabs>
        <w:spacing w:line="267" w:lineRule="auto"/>
        <w:ind w:firstLine="28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налич</w:t>
      </w:r>
      <w:r>
        <w:rPr>
          <w:rFonts w:ascii="Arial" w:eastAsia="Arial" w:hAnsi="Arial" w:cs="Arial"/>
          <w:sz w:val="28"/>
          <w:szCs w:val="28"/>
        </w:rPr>
        <w:t>ия заболевания, препятствующего поступлению на муниципальную службу или ее прохождению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</w:t>
      </w:r>
      <w:r>
        <w:rPr>
          <w:rFonts w:ascii="Arial" w:eastAsia="Arial" w:hAnsi="Arial" w:cs="Arial"/>
          <w:sz w:val="28"/>
          <w:szCs w:val="28"/>
        </w:rPr>
        <w:t>ливаются уполномоченным Правительством Российской Федерации федеральным органом исполнительной власти;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58" w:lineRule="exact"/>
        <w:rPr>
          <w:sz w:val="20"/>
          <w:szCs w:val="20"/>
        </w:rPr>
      </w:pPr>
    </w:p>
    <w:p w:rsidR="0057724A" w:rsidRDefault="00B5608C">
      <w:pPr>
        <w:spacing w:line="289" w:lineRule="auto"/>
        <w:ind w:right="20" w:firstLine="288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(в ред.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Законов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29.04.2009 N 2934/646-IV-ОЗ</w:t>
      </w:r>
      <w:r>
        <w:rPr>
          <w:rFonts w:ascii="Arial" w:eastAsia="Arial" w:hAnsi="Arial" w:cs="Arial"/>
          <w:sz w:val="29"/>
          <w:szCs w:val="29"/>
        </w:rPr>
        <w:t xml:space="preserve"> ,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06.03.2014 N 2175/625-V-ОЗ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57724A" w:rsidRDefault="0057724A">
      <w:pPr>
        <w:sectPr w:rsidR="0057724A">
          <w:pgSz w:w="11900" w:h="16840"/>
          <w:pgMar w:top="901" w:right="720" w:bottom="1440" w:left="720" w:header="0" w:footer="0" w:gutter="0"/>
          <w:cols w:space="720" w:equalWidth="0">
            <w:col w:w="10460"/>
          </w:cols>
        </w:sectPr>
      </w:pPr>
    </w:p>
    <w:p w:rsidR="0057724A" w:rsidRDefault="00B5608C">
      <w:pPr>
        <w:numPr>
          <w:ilvl w:val="1"/>
          <w:numId w:val="33"/>
        </w:numPr>
        <w:tabs>
          <w:tab w:val="left" w:pos="620"/>
        </w:tabs>
        <w:ind w:left="620" w:hanging="33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близкого родства или свойств</w:t>
      </w:r>
      <w:r>
        <w:rPr>
          <w:rFonts w:ascii="Arial" w:eastAsia="Arial" w:hAnsi="Arial" w:cs="Arial"/>
          <w:sz w:val="28"/>
          <w:szCs w:val="28"/>
        </w:rPr>
        <w:t>а (родители, супруги, дети, братья, сестры,</w:t>
      </w:r>
    </w:p>
    <w:p w:rsidR="0057724A" w:rsidRDefault="0057724A">
      <w:pPr>
        <w:spacing w:line="61" w:lineRule="exact"/>
        <w:rPr>
          <w:rFonts w:ascii="Arial" w:eastAsia="Arial" w:hAnsi="Arial" w:cs="Arial"/>
          <w:sz w:val="28"/>
          <w:szCs w:val="28"/>
        </w:rPr>
      </w:pPr>
    </w:p>
    <w:p w:rsidR="0057724A" w:rsidRDefault="00B5608C">
      <w:pPr>
        <w:numPr>
          <w:ilvl w:val="0"/>
          <w:numId w:val="33"/>
        </w:numPr>
        <w:tabs>
          <w:tab w:val="left" w:pos="284"/>
        </w:tabs>
        <w:spacing w:line="251" w:lineRule="auto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</w:t>
      </w:r>
      <w:r>
        <w:rPr>
          <w:rFonts w:ascii="Arial" w:eastAsia="Arial" w:hAnsi="Arial" w:cs="Arial"/>
          <w:sz w:val="29"/>
          <w:szCs w:val="29"/>
        </w:rPr>
        <w:t>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73" w:lineRule="exact"/>
        <w:rPr>
          <w:sz w:val="20"/>
          <w:szCs w:val="20"/>
        </w:rPr>
      </w:pPr>
    </w:p>
    <w:p w:rsidR="0057724A" w:rsidRDefault="00B5608C">
      <w:pPr>
        <w:spacing w:line="289" w:lineRule="auto"/>
        <w:ind w:right="20" w:firstLine="288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(в ред.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Законов Оренбург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15.12.2011 N 651/172-V-ОЗ</w:t>
      </w:r>
      <w:r>
        <w:rPr>
          <w:rFonts w:ascii="Arial" w:eastAsia="Arial" w:hAnsi="Arial" w:cs="Arial"/>
          <w:sz w:val="29"/>
          <w:szCs w:val="29"/>
        </w:rPr>
        <w:t xml:space="preserve"> ,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02.03.2012 N 758/206-V-ОЗ</w:t>
      </w:r>
      <w:r>
        <w:rPr>
          <w:rFonts w:ascii="Arial" w:eastAsia="Arial" w:hAnsi="Arial" w:cs="Arial"/>
          <w:color w:val="000000"/>
          <w:sz w:val="29"/>
          <w:szCs w:val="29"/>
        </w:rPr>
        <w:t>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02.07.2012 N 892/263-V-ОЗ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2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34"/>
        </w:numPr>
        <w:tabs>
          <w:tab w:val="left" w:pos="875"/>
        </w:tabs>
        <w:spacing w:line="252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прекращения гражданства Российской Федерации, прекращения гражданства иностранного государства - участника международного договора Российской </w:t>
      </w:r>
      <w:r>
        <w:rPr>
          <w:rFonts w:ascii="Arial" w:eastAsia="Arial" w:hAnsi="Arial" w:cs="Arial"/>
          <w:sz w:val="29"/>
          <w:szCs w:val="29"/>
        </w:rPr>
        <w:t>Федерации, в соответствии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</w:t>
      </w:r>
      <w:r>
        <w:rPr>
          <w:rFonts w:ascii="Arial" w:eastAsia="Arial" w:hAnsi="Arial" w:cs="Arial"/>
          <w:sz w:val="29"/>
          <w:szCs w:val="29"/>
        </w:rPr>
        <w:t>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</w:t>
      </w:r>
      <w:r>
        <w:rPr>
          <w:rFonts w:ascii="Arial" w:eastAsia="Arial" w:hAnsi="Arial" w:cs="Arial"/>
          <w:sz w:val="29"/>
          <w:szCs w:val="29"/>
        </w:rPr>
        <w:t>меет право находиться на муниципальной службе;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83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34"/>
        </w:numPr>
        <w:tabs>
          <w:tab w:val="left" w:pos="937"/>
        </w:tabs>
        <w:spacing w:line="270" w:lineRule="auto"/>
        <w:ind w:firstLine="28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- участника международного договора Р</w:t>
      </w:r>
      <w:r>
        <w:rPr>
          <w:rFonts w:ascii="Arial" w:eastAsia="Arial" w:hAnsi="Arial" w:cs="Arial"/>
          <w:sz w:val="28"/>
          <w:szCs w:val="28"/>
        </w:rPr>
        <w:t>оссийской Федерации, в соответствии с которым иностранный гражданин имеет право находиться на муниципальной службе;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8"/>
          <w:szCs w:val="28"/>
        </w:rPr>
      </w:pPr>
    </w:p>
    <w:p w:rsidR="0057724A" w:rsidRDefault="0057724A">
      <w:pPr>
        <w:spacing w:line="350" w:lineRule="exact"/>
        <w:rPr>
          <w:rFonts w:ascii="Arial" w:eastAsia="Arial" w:hAnsi="Arial" w:cs="Arial"/>
          <w:sz w:val="28"/>
          <w:szCs w:val="28"/>
        </w:rPr>
      </w:pPr>
    </w:p>
    <w:p w:rsidR="0057724A" w:rsidRDefault="00B5608C">
      <w:pPr>
        <w:numPr>
          <w:ilvl w:val="0"/>
          <w:numId w:val="34"/>
        </w:numPr>
        <w:tabs>
          <w:tab w:val="left" w:pos="675"/>
        </w:tabs>
        <w:spacing w:line="289" w:lineRule="auto"/>
        <w:ind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представления подложных документов или заведомо ложных сведений при поступлении на муниципальную службу;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2" w:lineRule="exact"/>
        <w:rPr>
          <w:sz w:val="20"/>
          <w:szCs w:val="20"/>
        </w:rPr>
      </w:pPr>
    </w:p>
    <w:p w:rsidR="0057724A" w:rsidRDefault="00B5608C">
      <w:pPr>
        <w:spacing w:line="256" w:lineRule="auto"/>
        <w:ind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9) непредставления предусмотрен</w:t>
      </w:r>
      <w:r>
        <w:rPr>
          <w:rFonts w:ascii="Arial" w:eastAsia="Arial" w:hAnsi="Arial" w:cs="Arial"/>
          <w:sz w:val="29"/>
          <w:szCs w:val="29"/>
        </w:rPr>
        <w:t xml:space="preserve">ных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"О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муниципальной службе в Российской Федерации"</w:t>
      </w:r>
      <w:r>
        <w:rPr>
          <w:rFonts w:ascii="Arial" w:eastAsia="Arial" w:hAnsi="Arial" w:cs="Arial"/>
          <w:color w:val="000000"/>
          <w:sz w:val="29"/>
          <w:szCs w:val="29"/>
        </w:rPr>
        <w:t>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25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декабря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273-ФЗ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"О противодействии коррупции"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и другими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федеральными законами сведений или представления заведомо недостоверных или неполных сведе</w:t>
      </w:r>
      <w:r>
        <w:rPr>
          <w:rFonts w:ascii="Arial" w:eastAsia="Arial" w:hAnsi="Arial" w:cs="Arial"/>
          <w:color w:val="000000"/>
          <w:sz w:val="29"/>
          <w:szCs w:val="29"/>
        </w:rPr>
        <w:t>ний при поступлении на муниципальную службу;</w:t>
      </w:r>
    </w:p>
    <w:p w:rsidR="0057724A" w:rsidRDefault="0057724A">
      <w:pPr>
        <w:sectPr w:rsidR="0057724A">
          <w:pgSz w:w="11900" w:h="16840"/>
          <w:pgMar w:top="901" w:right="720" w:bottom="395" w:left="720" w:header="0" w:footer="0" w:gutter="0"/>
          <w:cols w:space="720" w:equalWidth="0">
            <w:col w:w="10460"/>
          </w:cols>
        </w:sectPr>
      </w:pPr>
    </w:p>
    <w:p w:rsidR="0057724A" w:rsidRDefault="00B5608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lastRenderedPageBreak/>
        <w:t xml:space="preserve">(п. 9 в ред.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Закона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02.03.2012 N 758/206-V-ОЗ</w:t>
      </w:r>
      <w:r>
        <w:rPr>
          <w:rFonts w:ascii="Arial" w:eastAsia="Arial" w:hAnsi="Arial" w:cs="Arial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46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35"/>
        </w:numPr>
        <w:tabs>
          <w:tab w:val="left" w:pos="779"/>
        </w:tabs>
        <w:spacing w:line="262" w:lineRule="auto"/>
        <w:ind w:firstLine="28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признания его не прошедшим военную службу по призыву, не имея на то законных оснований, в соответствии с </w:t>
      </w:r>
      <w:r>
        <w:rPr>
          <w:rFonts w:ascii="Arial" w:eastAsia="Arial" w:hAnsi="Arial" w:cs="Arial"/>
          <w:sz w:val="28"/>
          <w:szCs w:val="28"/>
        </w:rPr>
        <w:t>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Оренбургской области, а если указанное заклю</w:t>
      </w:r>
      <w:r>
        <w:rPr>
          <w:rFonts w:ascii="Arial" w:eastAsia="Arial" w:hAnsi="Arial" w:cs="Arial"/>
          <w:sz w:val="28"/>
          <w:szCs w:val="28"/>
        </w:rPr>
        <w:t>чение и (или) решение призывной комиссии Оренбургской области по жалобе гражданина на указанное заключение были обжалованы в суд - в течение 10 лет со дня вступления в законную силу решения суда, которым признано, что права гражданина при вынесении указанн</w:t>
      </w:r>
      <w:r>
        <w:rPr>
          <w:rFonts w:ascii="Arial" w:eastAsia="Arial" w:hAnsi="Arial" w:cs="Arial"/>
          <w:sz w:val="28"/>
          <w:szCs w:val="28"/>
        </w:rPr>
        <w:t>ого заключения и (или) решения призывной комиссии Оренбургской области по жалобе гражданина на указанное заключение не были нарушены;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69" w:lineRule="exact"/>
        <w:rPr>
          <w:sz w:val="20"/>
          <w:szCs w:val="20"/>
        </w:rPr>
      </w:pPr>
    </w:p>
    <w:p w:rsidR="0057724A" w:rsidRDefault="00B5608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(п. 10 введен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Законом Оренбургской области от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12.09.2013 N 1745/521-V-ОЗ</w:t>
      </w:r>
      <w:r>
        <w:rPr>
          <w:rFonts w:ascii="Arial" w:eastAsia="Arial" w:hAnsi="Arial" w:cs="Arial"/>
          <w:sz w:val="28"/>
          <w:szCs w:val="28"/>
        </w:rPr>
        <w:t>;</w:t>
      </w:r>
    </w:p>
    <w:p w:rsidR="0057724A" w:rsidRDefault="0057724A">
      <w:pPr>
        <w:spacing w:line="62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36"/>
        </w:numPr>
        <w:tabs>
          <w:tab w:val="left" w:pos="240"/>
        </w:tabs>
        <w:ind w:left="240" w:hanging="24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ред.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Закона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11.12.201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7 N 736/174-VI-ОЗ</w:t>
      </w:r>
      <w:r>
        <w:rPr>
          <w:rFonts w:ascii="Arial" w:eastAsia="Arial" w:hAnsi="Arial" w:cs="Arial"/>
          <w:sz w:val="29"/>
          <w:szCs w:val="29"/>
        </w:rPr>
        <w:t>)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07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1"/>
          <w:numId w:val="36"/>
        </w:numPr>
        <w:tabs>
          <w:tab w:val="left" w:pos="784"/>
        </w:tabs>
        <w:spacing w:line="289" w:lineRule="auto"/>
        <w:ind w:right="40"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непредставления сведений, предусмотренных статьей 11.3 настоящего Закона.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2" w:lineRule="exact"/>
        <w:rPr>
          <w:sz w:val="20"/>
          <w:szCs w:val="20"/>
        </w:rPr>
      </w:pPr>
    </w:p>
    <w:p w:rsidR="0057724A" w:rsidRDefault="00B5608C">
      <w:pPr>
        <w:spacing w:line="289" w:lineRule="auto"/>
        <w:ind w:right="60" w:firstLine="288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(п. 11 введен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05.09.2016 N 4028/1097-V-ОЗ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2" w:lineRule="exact"/>
        <w:rPr>
          <w:sz w:val="20"/>
          <w:szCs w:val="20"/>
        </w:rPr>
      </w:pPr>
    </w:p>
    <w:p w:rsidR="0057724A" w:rsidRDefault="00B5608C">
      <w:pPr>
        <w:spacing w:line="256" w:lineRule="auto"/>
        <w:ind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1.1. Гражданин не может быть назначен на должность главы местной администрации по</w:t>
      </w:r>
      <w:r>
        <w:rPr>
          <w:rFonts w:ascii="Arial" w:eastAsia="Arial" w:hAnsi="Arial" w:cs="Arial"/>
          <w:sz w:val="29"/>
          <w:szCs w:val="29"/>
        </w:rPr>
        <w:t xml:space="preserve">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</w:t>
      </w:r>
      <w:r>
        <w:rPr>
          <w:rFonts w:ascii="Arial" w:eastAsia="Arial" w:hAnsi="Arial" w:cs="Arial"/>
          <w:sz w:val="29"/>
          <w:szCs w:val="29"/>
        </w:rPr>
        <w:t>авой муниципального образования.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73" w:lineRule="exact"/>
        <w:rPr>
          <w:sz w:val="20"/>
          <w:szCs w:val="20"/>
        </w:rPr>
      </w:pPr>
    </w:p>
    <w:p w:rsidR="0057724A" w:rsidRDefault="00B5608C">
      <w:pPr>
        <w:spacing w:line="308" w:lineRule="auto"/>
        <w:ind w:right="60" w:firstLine="288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(часть 1.1 введена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Законом Оренбургской области от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15.12.2011 N 651/172-V-ОЗ</w:t>
      </w:r>
      <w:r>
        <w:rPr>
          <w:rFonts w:ascii="Arial" w:eastAsia="Arial" w:hAnsi="Arial" w:cs="Arial"/>
          <w:color w:val="000000"/>
          <w:sz w:val="28"/>
          <w:szCs w:val="28"/>
        </w:rPr>
        <w:t>;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в ред.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Закона Оренбургской области от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06.05.2014 N 2266/652-V-ОЗ</w:t>
      </w:r>
      <w:r>
        <w:rPr>
          <w:rFonts w:ascii="Arial" w:eastAsia="Arial" w:hAnsi="Arial" w:cs="Arial"/>
          <w:color w:val="000000"/>
          <w:sz w:val="28"/>
          <w:szCs w:val="28"/>
        </w:rPr>
        <w:t>)</w:t>
      </w:r>
    </w:p>
    <w:p w:rsidR="0057724A" w:rsidRDefault="0057724A">
      <w:pPr>
        <w:sectPr w:rsidR="0057724A">
          <w:pgSz w:w="11900" w:h="16840"/>
          <w:pgMar w:top="901" w:right="720" w:bottom="1440" w:left="720" w:header="0" w:footer="0" w:gutter="0"/>
          <w:cols w:space="720" w:equalWidth="0">
            <w:col w:w="10460"/>
          </w:cols>
        </w:sectPr>
      </w:pPr>
    </w:p>
    <w:p w:rsidR="0057724A" w:rsidRDefault="00B5608C">
      <w:pPr>
        <w:spacing w:line="260" w:lineRule="auto"/>
        <w:ind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1.2. Гражданин не может быть назначен на должности </w:t>
      </w:r>
      <w:r>
        <w:rPr>
          <w:rFonts w:ascii="Arial" w:eastAsia="Arial" w:hAnsi="Arial" w:cs="Arial"/>
          <w:sz w:val="28"/>
          <w:szCs w:val="28"/>
        </w:rPr>
        <w:t>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</w:t>
      </w:r>
      <w:r>
        <w:rPr>
          <w:rFonts w:ascii="Arial" w:eastAsia="Arial" w:hAnsi="Arial" w:cs="Arial"/>
          <w:sz w:val="28"/>
          <w:szCs w:val="28"/>
        </w:rPr>
        <w:t xml:space="preserve">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</w:t>
      </w:r>
      <w:r>
        <w:rPr>
          <w:rFonts w:ascii="Arial" w:eastAsia="Arial" w:hAnsi="Arial" w:cs="Arial"/>
          <w:sz w:val="28"/>
          <w:szCs w:val="28"/>
        </w:rPr>
        <w:t>главой местной администрации, руководителями судебных и</w:t>
      </w:r>
    </w:p>
    <w:p w:rsidR="0057724A" w:rsidRDefault="0057724A">
      <w:pPr>
        <w:spacing w:line="9" w:lineRule="exact"/>
        <w:rPr>
          <w:sz w:val="20"/>
          <w:szCs w:val="20"/>
        </w:rPr>
      </w:pPr>
    </w:p>
    <w:p w:rsidR="0057724A" w:rsidRDefault="00B5608C">
      <w:pPr>
        <w:spacing w:line="262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правоохранительных органов, расположенных на территории соответствующего муниципального образования.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59" w:lineRule="exact"/>
        <w:rPr>
          <w:sz w:val="20"/>
          <w:szCs w:val="20"/>
        </w:rPr>
      </w:pPr>
    </w:p>
    <w:p w:rsidR="0057724A" w:rsidRDefault="00B5608C">
      <w:pPr>
        <w:spacing w:line="289" w:lineRule="auto"/>
        <w:ind w:right="20"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(часть 1.2 введена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13.03.2019 N 1485/396-VI-ОЗ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2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37"/>
        </w:numPr>
        <w:tabs>
          <w:tab w:val="left" w:pos="713"/>
        </w:tabs>
        <w:spacing w:line="269" w:lineRule="auto"/>
        <w:ind w:right="20"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Гражданин не м</w:t>
      </w:r>
      <w:r>
        <w:rPr>
          <w:rFonts w:ascii="Arial" w:eastAsia="Arial" w:hAnsi="Arial" w:cs="Arial"/>
          <w:sz w:val="29"/>
          <w:szCs w:val="29"/>
        </w:rPr>
        <w:t>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49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37"/>
        </w:numPr>
        <w:tabs>
          <w:tab w:val="left" w:pos="819"/>
        </w:tabs>
        <w:spacing w:line="255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Муниципальный служащий, являющийся руководителем, в целях исключения конфликта интересов в </w:t>
      </w:r>
      <w:r>
        <w:rPr>
          <w:rFonts w:ascii="Arial" w:eastAsia="Arial" w:hAnsi="Arial" w:cs="Arial"/>
          <w:sz w:val="29"/>
          <w:szCs w:val="29"/>
        </w:rPr>
        <w:t>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</w:t>
      </w:r>
      <w:r>
        <w:rPr>
          <w:rFonts w:ascii="Arial" w:eastAsia="Arial" w:hAnsi="Arial" w:cs="Arial"/>
          <w:sz w:val="29"/>
          <w:szCs w:val="29"/>
        </w:rPr>
        <w:t>ьного образования в период замещения им указанной должности.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73" w:lineRule="exact"/>
        <w:rPr>
          <w:sz w:val="20"/>
          <w:szCs w:val="20"/>
        </w:rPr>
      </w:pPr>
    </w:p>
    <w:p w:rsidR="0057724A" w:rsidRDefault="00B5608C">
      <w:pPr>
        <w:spacing w:line="289" w:lineRule="auto"/>
        <w:ind w:right="40" w:firstLine="288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(часть 3 введена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24.12.2018 N 1425/375-VI-ОЗ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57724A" w:rsidRDefault="0057724A">
      <w:pPr>
        <w:spacing w:line="208" w:lineRule="exact"/>
        <w:rPr>
          <w:sz w:val="20"/>
          <w:szCs w:val="20"/>
        </w:rPr>
      </w:pPr>
    </w:p>
    <w:p w:rsidR="0057724A" w:rsidRDefault="00B5608C">
      <w:pPr>
        <w:spacing w:line="305" w:lineRule="auto"/>
        <w:ind w:right="1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11. Запреты, связанные с муниципальной службой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10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38"/>
        </w:numPr>
        <w:tabs>
          <w:tab w:val="left" w:pos="760"/>
        </w:tabs>
        <w:spacing w:line="289" w:lineRule="auto"/>
        <w:ind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В связи с прохождением муниципальной службы муниципальному</w:t>
      </w:r>
      <w:r>
        <w:rPr>
          <w:rFonts w:ascii="Arial" w:eastAsia="Arial" w:hAnsi="Arial" w:cs="Arial"/>
          <w:sz w:val="29"/>
          <w:szCs w:val="29"/>
        </w:rPr>
        <w:t xml:space="preserve"> служащему запрещается: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2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39"/>
        </w:numPr>
        <w:tabs>
          <w:tab w:val="left" w:pos="660"/>
        </w:tabs>
        <w:ind w:left="660" w:hanging="37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утратил силу. -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Закон Оренбургской области от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12.05.2015 N 3226/868-V-</w:t>
      </w:r>
    </w:p>
    <w:p w:rsidR="0057724A" w:rsidRDefault="0057724A">
      <w:pPr>
        <w:spacing w:line="61" w:lineRule="exact"/>
        <w:rPr>
          <w:rFonts w:ascii="Arial" w:eastAsia="Arial" w:hAnsi="Arial" w:cs="Arial"/>
          <w:sz w:val="28"/>
          <w:szCs w:val="28"/>
        </w:rPr>
      </w:pPr>
    </w:p>
    <w:p w:rsidR="0057724A" w:rsidRDefault="00B5608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ОЗ</w:t>
      </w:r>
      <w:r>
        <w:rPr>
          <w:rFonts w:ascii="Arial" w:eastAsia="Arial" w:hAnsi="Arial" w:cs="Arial"/>
          <w:color w:val="000000"/>
          <w:sz w:val="29"/>
          <w:szCs w:val="29"/>
        </w:rPr>
        <w:t>;</w:t>
      </w:r>
    </w:p>
    <w:p w:rsidR="0057724A" w:rsidRDefault="0057724A">
      <w:pPr>
        <w:sectPr w:rsidR="0057724A">
          <w:pgSz w:w="11900" w:h="16840"/>
          <w:pgMar w:top="901" w:right="720" w:bottom="276" w:left="720" w:header="0" w:footer="0" w:gutter="0"/>
          <w:cols w:space="720" w:equalWidth="0">
            <w:col w:w="10460"/>
          </w:cols>
        </w:sectPr>
      </w:pPr>
    </w:p>
    <w:p w:rsidR="0057724A" w:rsidRDefault="00B5608C">
      <w:pPr>
        <w:numPr>
          <w:ilvl w:val="0"/>
          <w:numId w:val="40"/>
        </w:numPr>
        <w:tabs>
          <w:tab w:val="left" w:pos="620"/>
        </w:tabs>
        <w:ind w:left="620" w:hanging="33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lastRenderedPageBreak/>
        <w:t>замещать должность муниципальной службы в случае: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46" w:lineRule="exact"/>
        <w:rPr>
          <w:sz w:val="20"/>
          <w:szCs w:val="20"/>
        </w:rPr>
      </w:pPr>
    </w:p>
    <w:p w:rsidR="0057724A" w:rsidRDefault="00B5608C">
      <w:pPr>
        <w:spacing w:line="269" w:lineRule="auto"/>
        <w:ind w:right="20"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а) избрания или назначения на государственную должность Российской Федерации </w:t>
      </w:r>
      <w:r>
        <w:rPr>
          <w:rFonts w:ascii="Arial" w:eastAsia="Arial" w:hAnsi="Arial" w:cs="Arial"/>
          <w:sz w:val="29"/>
          <w:szCs w:val="29"/>
        </w:rPr>
        <w:t>либо на государственную должность Оренбургской области, а также в случае назначения на должность государственной службы;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49" w:lineRule="exact"/>
        <w:rPr>
          <w:sz w:val="20"/>
          <w:szCs w:val="20"/>
        </w:rPr>
      </w:pPr>
    </w:p>
    <w:p w:rsidR="0057724A" w:rsidRDefault="00B5608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б) избрания или назначения на муниципальную должность;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46" w:lineRule="exact"/>
        <w:rPr>
          <w:sz w:val="20"/>
          <w:szCs w:val="20"/>
        </w:rPr>
      </w:pPr>
    </w:p>
    <w:p w:rsidR="0057724A" w:rsidRDefault="00B5608C">
      <w:pPr>
        <w:spacing w:line="262" w:lineRule="auto"/>
        <w:ind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в) избрания на оплачиваемую выборную должность в органе профессионального с</w:t>
      </w:r>
      <w:r>
        <w:rPr>
          <w:rFonts w:ascii="Arial" w:eastAsia="Arial" w:hAnsi="Arial" w:cs="Arial"/>
          <w:sz w:val="29"/>
          <w:szCs w:val="29"/>
        </w:rPr>
        <w:t>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60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41"/>
        </w:numPr>
        <w:tabs>
          <w:tab w:val="left" w:pos="774"/>
        </w:tabs>
        <w:spacing w:line="250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заниматься предпринимательской деятельностью лично или через доверенных лиц, уч</w:t>
      </w:r>
      <w:r>
        <w:rPr>
          <w:rFonts w:ascii="Arial" w:eastAsia="Arial" w:hAnsi="Arial" w:cs="Arial"/>
          <w:sz w:val="29"/>
          <w:szCs w:val="29"/>
        </w:rPr>
        <w:t>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партией, участия на безвозмездной основе в управлении органом профессионального союза, в том числе выборным орга</w:t>
      </w:r>
      <w:r>
        <w:rPr>
          <w:rFonts w:ascii="Arial" w:eastAsia="Arial" w:hAnsi="Arial" w:cs="Arial"/>
          <w:sz w:val="29"/>
          <w:szCs w:val="29"/>
        </w:rPr>
        <w:t>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</w:t>
      </w:r>
      <w:r>
        <w:rPr>
          <w:rFonts w:ascii="Arial" w:eastAsia="Arial" w:hAnsi="Arial" w:cs="Arial"/>
          <w:sz w:val="29"/>
          <w:szCs w:val="29"/>
        </w:rPr>
        <w:t>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</w:t>
      </w:r>
      <w:r>
        <w:rPr>
          <w:rFonts w:ascii="Arial" w:eastAsia="Arial" w:hAnsi="Arial" w:cs="Arial"/>
          <w:sz w:val="29"/>
          <w:szCs w:val="29"/>
        </w:rPr>
        <w:t>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</w:t>
      </w:r>
      <w:r>
        <w:rPr>
          <w:rFonts w:ascii="Arial" w:eastAsia="Arial" w:hAnsi="Arial" w:cs="Arial"/>
          <w:sz w:val="29"/>
          <w:szCs w:val="29"/>
        </w:rPr>
        <w:t>ля нанимателя (работодателя)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</w:t>
      </w:r>
      <w:r>
        <w:rPr>
          <w:rFonts w:ascii="Arial" w:eastAsia="Arial" w:hAnsi="Arial" w:cs="Arial"/>
          <w:sz w:val="29"/>
          <w:szCs w:val="29"/>
        </w:rPr>
        <w:t>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</w:t>
      </w:r>
      <w:r>
        <w:rPr>
          <w:rFonts w:ascii="Arial" w:eastAsia="Arial" w:hAnsi="Arial" w:cs="Arial"/>
          <w:sz w:val="29"/>
          <w:szCs w:val="29"/>
        </w:rPr>
        <w:t>ипальной собственности акциями (долями участия в уставном капитале); иных случаев, предусмотренных федеральными законами;</w:t>
      </w:r>
    </w:p>
    <w:p w:rsidR="0057724A" w:rsidRDefault="0057724A">
      <w:pPr>
        <w:sectPr w:rsidR="0057724A">
          <w:pgSz w:w="11900" w:h="16840"/>
          <w:pgMar w:top="901" w:right="720" w:bottom="350" w:left="720" w:header="0" w:footer="0" w:gutter="0"/>
          <w:cols w:space="720" w:equalWidth="0">
            <w:col w:w="10460"/>
          </w:cols>
        </w:sectPr>
      </w:pPr>
    </w:p>
    <w:p w:rsidR="0057724A" w:rsidRDefault="00B5608C">
      <w:pPr>
        <w:spacing w:line="269" w:lineRule="auto"/>
        <w:ind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lastRenderedPageBreak/>
        <w:t xml:space="preserve">(в ред.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Законов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01.09.2017 N 540/127-VI-ОЗ</w:t>
      </w:r>
      <w:r>
        <w:rPr>
          <w:rFonts w:ascii="Arial" w:eastAsia="Arial" w:hAnsi="Arial" w:cs="Arial"/>
          <w:sz w:val="29"/>
          <w:szCs w:val="29"/>
        </w:rPr>
        <w:t xml:space="preserve">,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03.11.2017 N 657/159-VI-ОЗ</w:t>
      </w:r>
      <w:r>
        <w:rPr>
          <w:rFonts w:ascii="Arial" w:eastAsia="Arial" w:hAnsi="Arial" w:cs="Arial"/>
          <w:color w:val="000000"/>
          <w:sz w:val="29"/>
          <w:szCs w:val="29"/>
        </w:rPr>
        <w:t>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25.10.2018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 xml:space="preserve"> N 1282/343-VI-ОЗ</w:t>
      </w:r>
      <w:r>
        <w:rPr>
          <w:rFonts w:ascii="Arial" w:eastAsia="Arial" w:hAnsi="Arial" w:cs="Arial"/>
          <w:color w:val="000000"/>
          <w:sz w:val="29"/>
          <w:szCs w:val="29"/>
        </w:rPr>
        <w:t>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24.12.2018 N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1425/375-VI-ОЗ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49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42"/>
        </w:numPr>
        <w:tabs>
          <w:tab w:val="left" w:pos="670"/>
        </w:tabs>
        <w:spacing w:line="259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</w:t>
      </w:r>
      <w:r>
        <w:rPr>
          <w:rFonts w:ascii="Arial" w:eastAsia="Arial" w:hAnsi="Arial" w:cs="Arial"/>
          <w:sz w:val="29"/>
          <w:szCs w:val="29"/>
        </w:rPr>
        <w:t>которые непосредственно подчинены или подконтрольны ему, если иное не предусмотрено федеральными законами;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62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42"/>
        </w:numPr>
        <w:tabs>
          <w:tab w:val="left" w:pos="630"/>
        </w:tabs>
        <w:spacing w:line="260" w:lineRule="auto"/>
        <w:ind w:firstLine="28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получать в связи с должностным положением или в связи с исполнением должностных обязанностей вознаграждение от физических и юридических лиц (подарк</w:t>
      </w:r>
      <w:r>
        <w:rPr>
          <w:rFonts w:ascii="Arial" w:eastAsia="Arial" w:hAnsi="Arial" w:cs="Arial"/>
          <w:sz w:val="28"/>
          <w:szCs w:val="28"/>
        </w:rPr>
        <w:t>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</w:t>
      </w:r>
      <w:r>
        <w:rPr>
          <w:rFonts w:ascii="Arial" w:eastAsia="Arial" w:hAnsi="Arial" w:cs="Arial"/>
          <w:sz w:val="28"/>
          <w:szCs w:val="28"/>
        </w:rPr>
        <w:t>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</w:t>
      </w:r>
      <w:r>
        <w:rPr>
          <w:rFonts w:ascii="Arial" w:eastAsia="Arial" w:hAnsi="Arial" w:cs="Arial"/>
          <w:sz w:val="28"/>
          <w:szCs w:val="28"/>
        </w:rPr>
        <w:t>,</w:t>
      </w:r>
    </w:p>
    <w:p w:rsidR="0057724A" w:rsidRDefault="0057724A">
      <w:pPr>
        <w:spacing w:line="6" w:lineRule="exact"/>
        <w:rPr>
          <w:sz w:val="20"/>
          <w:szCs w:val="20"/>
        </w:rPr>
      </w:pPr>
    </w:p>
    <w:p w:rsidR="0057724A" w:rsidRDefault="00B5608C">
      <w:pPr>
        <w:spacing w:line="263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ус т анов ленны х </w:t>
      </w:r>
      <w:r>
        <w:rPr>
          <w:rFonts w:ascii="Arial" w:eastAsia="Arial" w:hAnsi="Arial" w:cs="Arial"/>
          <w:color w:val="0000EE"/>
          <w:sz w:val="28"/>
          <w:szCs w:val="28"/>
        </w:rPr>
        <w:t>Гражданским кодексом Российской Федерации</w:t>
      </w:r>
      <w:r>
        <w:rPr>
          <w:rFonts w:ascii="Arial" w:eastAsia="Arial" w:hAnsi="Arial" w:cs="Arial"/>
          <w:sz w:val="28"/>
          <w:szCs w:val="28"/>
        </w:rPr>
        <w:t>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</w:t>
      </w:r>
      <w:r>
        <w:rPr>
          <w:rFonts w:ascii="Arial" w:eastAsia="Arial" w:hAnsi="Arial" w:cs="Arial"/>
          <w:sz w:val="28"/>
          <w:szCs w:val="28"/>
        </w:rPr>
        <w:t>навливаемом нормативными правовыми актами Российской Федерации;</w:t>
      </w:r>
    </w:p>
    <w:p w:rsidR="0057724A" w:rsidRDefault="00B5608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1633855</wp:posOffset>
            </wp:positionH>
            <wp:positionV relativeFrom="paragraph">
              <wp:posOffset>-941705</wp:posOffset>
            </wp:positionV>
            <wp:extent cx="4949825" cy="120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39" w:lineRule="exact"/>
        <w:rPr>
          <w:sz w:val="20"/>
          <w:szCs w:val="20"/>
        </w:rPr>
      </w:pPr>
    </w:p>
    <w:p w:rsidR="0057724A" w:rsidRDefault="00B5608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(п. 5 в ред.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Закона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13.05.2016 N 3842/1059-V-ОЗ</w:t>
      </w:r>
      <w:r>
        <w:rPr>
          <w:rFonts w:ascii="Arial" w:eastAsia="Arial" w:hAnsi="Arial" w:cs="Arial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46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43"/>
        </w:numPr>
        <w:tabs>
          <w:tab w:val="left" w:pos="676"/>
        </w:tabs>
        <w:spacing w:line="254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выезжать в командировки за счет средств физических и юридических лиц, за исключением командировок, осуществляемы</w:t>
      </w:r>
      <w:r>
        <w:rPr>
          <w:rFonts w:ascii="Arial" w:eastAsia="Arial" w:hAnsi="Arial" w:cs="Arial"/>
          <w:sz w:val="29"/>
          <w:szCs w:val="29"/>
        </w:rPr>
        <w:t>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</w:t>
      </w:r>
      <w:r>
        <w:rPr>
          <w:rFonts w:ascii="Arial" w:eastAsia="Arial" w:hAnsi="Arial" w:cs="Arial"/>
          <w:sz w:val="29"/>
          <w:szCs w:val="29"/>
        </w:rPr>
        <w:t>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74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43"/>
        </w:numPr>
        <w:tabs>
          <w:tab w:val="left" w:pos="758"/>
        </w:tabs>
        <w:spacing w:line="269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использовать в целях, не связанных с исполнением должностных обязанностей, средства материально-технического, финансового и иного </w:t>
      </w:r>
      <w:r>
        <w:rPr>
          <w:rFonts w:ascii="Arial" w:eastAsia="Arial" w:hAnsi="Arial" w:cs="Arial"/>
          <w:sz w:val="29"/>
          <w:szCs w:val="29"/>
        </w:rPr>
        <w:t>обеспечения, другое муниципальное имущество;</w:t>
      </w:r>
    </w:p>
    <w:p w:rsidR="0057724A" w:rsidRDefault="0057724A">
      <w:pPr>
        <w:sectPr w:rsidR="0057724A">
          <w:pgSz w:w="11900" w:h="16840"/>
          <w:pgMar w:top="901" w:right="720" w:bottom="26" w:left="720" w:header="0" w:footer="0" w:gutter="0"/>
          <w:cols w:space="720" w:equalWidth="0">
            <w:col w:w="10460"/>
          </w:cols>
        </w:sectPr>
      </w:pPr>
    </w:p>
    <w:p w:rsidR="0057724A" w:rsidRDefault="00B5608C">
      <w:pPr>
        <w:numPr>
          <w:ilvl w:val="0"/>
          <w:numId w:val="44"/>
        </w:numPr>
        <w:tabs>
          <w:tab w:val="left" w:pos="396"/>
        </w:tabs>
        <w:spacing w:line="274" w:lineRule="auto"/>
        <w:ind w:left="-280" w:firstLine="28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</w:t>
      </w:r>
      <w:r>
        <w:rPr>
          <w:rFonts w:ascii="Arial" w:eastAsia="Arial" w:hAnsi="Arial" w:cs="Arial"/>
          <w:sz w:val="28"/>
          <w:szCs w:val="28"/>
        </w:rPr>
        <w:t xml:space="preserve"> информацию, ставшие ему известными в связи с исполнением должностных обязанностей;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8"/>
          <w:szCs w:val="28"/>
        </w:rPr>
      </w:pPr>
    </w:p>
    <w:p w:rsidR="0057724A" w:rsidRDefault="0057724A">
      <w:pPr>
        <w:spacing w:line="345" w:lineRule="exact"/>
        <w:rPr>
          <w:rFonts w:ascii="Arial" w:eastAsia="Arial" w:hAnsi="Arial" w:cs="Arial"/>
          <w:sz w:val="28"/>
          <w:szCs w:val="28"/>
        </w:rPr>
      </w:pPr>
    </w:p>
    <w:p w:rsidR="0057724A" w:rsidRDefault="00B5608C">
      <w:pPr>
        <w:numPr>
          <w:ilvl w:val="0"/>
          <w:numId w:val="44"/>
        </w:numPr>
        <w:tabs>
          <w:tab w:val="left" w:pos="375"/>
        </w:tabs>
        <w:spacing w:line="274" w:lineRule="auto"/>
        <w:ind w:left="-280" w:firstLine="28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</w:t>
      </w:r>
      <w:r>
        <w:rPr>
          <w:rFonts w:ascii="Arial" w:eastAsia="Arial" w:hAnsi="Arial" w:cs="Arial"/>
          <w:sz w:val="28"/>
          <w:szCs w:val="28"/>
        </w:rPr>
        <w:t>омиссии муниципального образования и их руководителей, если это не входит в его должностные обязанности;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8"/>
          <w:szCs w:val="28"/>
        </w:rPr>
      </w:pPr>
    </w:p>
    <w:p w:rsidR="0057724A" w:rsidRDefault="0057724A">
      <w:pPr>
        <w:spacing w:line="345" w:lineRule="exact"/>
        <w:rPr>
          <w:rFonts w:ascii="Arial" w:eastAsia="Arial" w:hAnsi="Arial" w:cs="Arial"/>
          <w:sz w:val="28"/>
          <w:szCs w:val="28"/>
        </w:rPr>
      </w:pPr>
    </w:p>
    <w:p w:rsidR="0057724A" w:rsidRDefault="00B5608C">
      <w:pPr>
        <w:numPr>
          <w:ilvl w:val="0"/>
          <w:numId w:val="44"/>
        </w:numPr>
        <w:tabs>
          <w:tab w:val="left" w:pos="702"/>
        </w:tabs>
        <w:spacing w:line="256" w:lineRule="auto"/>
        <w:ind w:left="-280"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принимать без письменного разрешения главы муниципального образования награды, почетные и специальные звания (за исключением научных) иностранных </w:t>
      </w:r>
      <w:r>
        <w:rPr>
          <w:rFonts w:ascii="Arial" w:eastAsia="Arial" w:hAnsi="Arial" w:cs="Arial"/>
          <w:sz w:val="29"/>
          <w:szCs w:val="29"/>
        </w:rPr>
        <w:t>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73" w:lineRule="exact"/>
        <w:rPr>
          <w:sz w:val="20"/>
          <w:szCs w:val="20"/>
        </w:rPr>
      </w:pPr>
    </w:p>
    <w:p w:rsidR="0057724A" w:rsidRDefault="00B5608C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(в ред.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Закона Оренбургско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28.06.2011 N 250/40-V-ОЗ</w:t>
      </w:r>
      <w:r>
        <w:rPr>
          <w:rFonts w:ascii="Arial" w:eastAsia="Arial" w:hAnsi="Arial" w:cs="Arial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46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45"/>
        </w:numPr>
        <w:tabs>
          <w:tab w:val="left" w:pos="864"/>
        </w:tabs>
        <w:spacing w:line="289" w:lineRule="auto"/>
        <w:ind w:left="-280" w:right="40"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использовать преимущества должностного положения для предвыборной агитации, а также для агитации по вопросам референдума;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21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45"/>
        </w:numPr>
        <w:tabs>
          <w:tab w:val="left" w:pos="546"/>
        </w:tabs>
        <w:spacing w:line="262" w:lineRule="auto"/>
        <w:ind w:left="-280"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использовать свое должностное положение в интересах политических партий, религиозных и </w:t>
      </w:r>
      <w:r>
        <w:rPr>
          <w:rFonts w:ascii="Arial" w:eastAsia="Arial" w:hAnsi="Arial" w:cs="Arial"/>
          <w:sz w:val="29"/>
          <w:szCs w:val="29"/>
        </w:rPr>
        <w:t>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59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45"/>
        </w:numPr>
        <w:tabs>
          <w:tab w:val="left" w:pos="565"/>
        </w:tabs>
        <w:spacing w:line="259" w:lineRule="auto"/>
        <w:ind w:left="-280"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создавать в органах местного самоуправления, иных муниципальных органах структуры политических партий, религиозных и других</w:t>
      </w:r>
      <w:r>
        <w:rPr>
          <w:rFonts w:ascii="Arial" w:eastAsia="Arial" w:hAnsi="Arial" w:cs="Arial"/>
          <w:sz w:val="29"/>
          <w:szCs w:val="29"/>
        </w:rPr>
        <w:t xml:space="preserve">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62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45"/>
        </w:numPr>
        <w:tabs>
          <w:tab w:val="left" w:pos="773"/>
        </w:tabs>
        <w:spacing w:line="289" w:lineRule="auto"/>
        <w:ind w:left="-280"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прекращать исполнение должностных обязанностей в целях урегулирования тру</w:t>
      </w:r>
      <w:r>
        <w:rPr>
          <w:rFonts w:ascii="Arial" w:eastAsia="Arial" w:hAnsi="Arial" w:cs="Arial"/>
          <w:sz w:val="29"/>
          <w:szCs w:val="29"/>
        </w:rPr>
        <w:t>дового спора;</w:t>
      </w:r>
    </w:p>
    <w:p w:rsidR="0057724A" w:rsidRDefault="0057724A">
      <w:pPr>
        <w:sectPr w:rsidR="0057724A">
          <w:pgSz w:w="11900" w:h="16840"/>
          <w:pgMar w:top="1093" w:right="720" w:bottom="958" w:left="1000" w:header="0" w:footer="0" w:gutter="0"/>
          <w:cols w:space="720" w:equalWidth="0">
            <w:col w:w="10180"/>
          </w:cols>
        </w:sectPr>
      </w:pPr>
    </w:p>
    <w:p w:rsidR="0057724A" w:rsidRDefault="00B5608C">
      <w:pPr>
        <w:numPr>
          <w:ilvl w:val="0"/>
          <w:numId w:val="46"/>
        </w:numPr>
        <w:tabs>
          <w:tab w:val="left" w:pos="1045"/>
        </w:tabs>
        <w:spacing w:line="256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lastRenderedPageBreak/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</w:t>
      </w:r>
      <w:r>
        <w:rPr>
          <w:rFonts w:ascii="Arial" w:eastAsia="Arial" w:hAnsi="Arial" w:cs="Arial"/>
          <w:sz w:val="29"/>
          <w:szCs w:val="29"/>
        </w:rPr>
        <w:t>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72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46"/>
        </w:numPr>
        <w:tabs>
          <w:tab w:val="left" w:pos="854"/>
        </w:tabs>
        <w:spacing w:line="256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заниматься без письменного разрешения представителя нанимателя (работодателя) оплачиваемой деятельностью, финансируемой </w:t>
      </w:r>
      <w:r>
        <w:rPr>
          <w:rFonts w:ascii="Arial" w:eastAsia="Arial" w:hAnsi="Arial" w:cs="Arial"/>
          <w:sz w:val="29"/>
          <w:szCs w:val="29"/>
        </w:rPr>
        <w:t>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73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47"/>
        </w:numPr>
        <w:tabs>
          <w:tab w:val="left" w:pos="761"/>
        </w:tabs>
        <w:spacing w:line="251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</w:t>
      </w:r>
      <w:r>
        <w:rPr>
          <w:rFonts w:ascii="Arial" w:eastAsia="Arial" w:hAnsi="Arial" w:cs="Arial"/>
          <w:sz w:val="29"/>
          <w:szCs w:val="29"/>
        </w:rPr>
        <w:t>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</w:t>
      </w:r>
      <w:r>
        <w:rPr>
          <w:rFonts w:ascii="Arial" w:eastAsia="Arial" w:hAnsi="Arial" w:cs="Arial"/>
          <w:sz w:val="29"/>
          <w:szCs w:val="29"/>
        </w:rPr>
        <w:t>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</w:t>
      </w:r>
      <w:r>
        <w:rPr>
          <w:rFonts w:ascii="Arial" w:eastAsia="Arial" w:hAnsi="Arial" w:cs="Arial"/>
          <w:sz w:val="29"/>
          <w:szCs w:val="29"/>
        </w:rPr>
        <w:t>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83" w:lineRule="exact"/>
        <w:rPr>
          <w:sz w:val="20"/>
          <w:szCs w:val="20"/>
        </w:rPr>
      </w:pPr>
    </w:p>
    <w:p w:rsidR="0057724A" w:rsidRDefault="00B5608C">
      <w:pPr>
        <w:spacing w:line="289" w:lineRule="auto"/>
        <w:ind w:right="60" w:firstLine="288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2.1. Утратила сил</w:t>
      </w:r>
      <w:r>
        <w:rPr>
          <w:rFonts w:ascii="Arial" w:eastAsia="Arial" w:hAnsi="Arial" w:cs="Arial"/>
          <w:sz w:val="29"/>
          <w:szCs w:val="29"/>
        </w:rPr>
        <w:t xml:space="preserve">у. -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02.03.2012 N 758/206-V-ОЗ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2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48"/>
        </w:numPr>
        <w:tabs>
          <w:tab w:val="left" w:pos="744"/>
        </w:tabs>
        <w:spacing w:line="274" w:lineRule="auto"/>
        <w:ind w:firstLine="28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</w:t>
      </w:r>
      <w:r>
        <w:rPr>
          <w:rFonts w:ascii="Arial" w:eastAsia="Arial" w:hAnsi="Arial" w:cs="Arial"/>
          <w:sz w:val="28"/>
          <w:szCs w:val="28"/>
        </w:rPr>
        <w:t>ю, ставших ему известными в связи с исполнением должностных обязанностей.</w:t>
      </w:r>
    </w:p>
    <w:p w:rsidR="0057724A" w:rsidRDefault="0057724A">
      <w:pPr>
        <w:sectPr w:rsidR="0057724A">
          <w:pgSz w:w="11900" w:h="16840"/>
          <w:pgMar w:top="901" w:right="720" w:bottom="1001" w:left="720" w:header="0" w:footer="0" w:gutter="0"/>
          <w:cols w:space="720" w:equalWidth="0">
            <w:col w:w="10460"/>
          </w:cols>
        </w:sectPr>
      </w:pPr>
    </w:p>
    <w:p w:rsidR="0057724A" w:rsidRDefault="00B5608C">
      <w:pPr>
        <w:numPr>
          <w:ilvl w:val="1"/>
          <w:numId w:val="49"/>
        </w:numPr>
        <w:tabs>
          <w:tab w:val="left" w:pos="620"/>
        </w:tabs>
        <w:ind w:left="620" w:hanging="33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Гражданин, замещавший должность муниципальной службы, включенную</w:t>
      </w:r>
    </w:p>
    <w:p w:rsidR="0057724A" w:rsidRDefault="0057724A">
      <w:pPr>
        <w:spacing w:line="61" w:lineRule="exact"/>
        <w:rPr>
          <w:rFonts w:ascii="Arial" w:eastAsia="Arial" w:hAnsi="Arial" w:cs="Arial"/>
          <w:sz w:val="28"/>
          <w:szCs w:val="28"/>
        </w:rPr>
      </w:pPr>
    </w:p>
    <w:p w:rsidR="0057724A" w:rsidRDefault="00B5608C">
      <w:pPr>
        <w:numPr>
          <w:ilvl w:val="0"/>
          <w:numId w:val="49"/>
        </w:numPr>
        <w:tabs>
          <w:tab w:val="left" w:pos="329"/>
        </w:tabs>
        <w:spacing w:line="259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перечень должностей, установленный нормативными правовыми актами Российской Федерации, в </w:t>
      </w:r>
      <w:r>
        <w:rPr>
          <w:rFonts w:ascii="Arial" w:eastAsia="Arial" w:hAnsi="Arial" w:cs="Arial"/>
          <w:sz w:val="28"/>
          <w:szCs w:val="28"/>
        </w:rPr>
        <w:t>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</w:t>
      </w:r>
      <w:r>
        <w:rPr>
          <w:rFonts w:ascii="Arial" w:eastAsia="Arial" w:hAnsi="Arial" w:cs="Arial"/>
          <w:sz w:val="28"/>
          <w:szCs w:val="28"/>
        </w:rPr>
        <w:t>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</w:t>
      </w:r>
      <w:r>
        <w:rPr>
          <w:rFonts w:ascii="Arial" w:eastAsia="Arial" w:hAnsi="Arial" w:cs="Arial"/>
          <w:sz w:val="28"/>
          <w:szCs w:val="28"/>
        </w:rPr>
        <w:t>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73" w:lineRule="exact"/>
        <w:rPr>
          <w:sz w:val="20"/>
          <w:szCs w:val="20"/>
        </w:rPr>
      </w:pPr>
    </w:p>
    <w:p w:rsidR="0057724A" w:rsidRDefault="00B5608C">
      <w:pPr>
        <w:spacing w:line="289" w:lineRule="auto"/>
        <w:ind w:right="60" w:firstLine="288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(часть 4 введена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02.03.2012 N 758/206-V-ОЗ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57724A" w:rsidRDefault="0057724A">
      <w:pPr>
        <w:spacing w:line="208" w:lineRule="exact"/>
        <w:rPr>
          <w:sz w:val="20"/>
          <w:szCs w:val="20"/>
        </w:rPr>
      </w:pPr>
    </w:p>
    <w:p w:rsidR="0057724A" w:rsidRDefault="00B5608C">
      <w:pPr>
        <w:spacing w:line="305" w:lineRule="auto"/>
        <w:ind w:righ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11.1. Урегу</w:t>
      </w:r>
      <w:r>
        <w:rPr>
          <w:rFonts w:ascii="Arial" w:eastAsia="Arial" w:hAnsi="Arial" w:cs="Arial"/>
          <w:b/>
          <w:bCs/>
          <w:sz w:val="36"/>
          <w:szCs w:val="36"/>
        </w:rPr>
        <w:t>лирование конфликта интересов на муниципальной службе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10" w:lineRule="exact"/>
        <w:rPr>
          <w:sz w:val="20"/>
          <w:szCs w:val="20"/>
        </w:rPr>
      </w:pPr>
    </w:p>
    <w:p w:rsidR="0057724A" w:rsidRDefault="00B5608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(введена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29.04.2009 N 2934/646-IV-ОЗ</w:t>
      </w:r>
      <w:r>
        <w:rPr>
          <w:rFonts w:ascii="Arial" w:eastAsia="Arial" w:hAnsi="Arial" w:cs="Arial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46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50"/>
        </w:numPr>
        <w:tabs>
          <w:tab w:val="left" w:pos="809"/>
        </w:tabs>
        <w:spacing w:line="269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Для целей настоящего Закона используется понятие "конфликт интересов", установленное частью 1 статьи 10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Федерального закона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25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декабря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273-ФЗ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"О противодействии коррупции"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49" w:lineRule="exact"/>
        <w:rPr>
          <w:sz w:val="20"/>
          <w:szCs w:val="20"/>
        </w:rPr>
      </w:pPr>
    </w:p>
    <w:p w:rsidR="0057724A" w:rsidRDefault="00B5608C">
      <w:pPr>
        <w:spacing w:line="289" w:lineRule="auto"/>
        <w:ind w:right="60" w:firstLine="288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(часть 1 в ред.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Закона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02.03.2016 N 3723/1035-V-ОЗ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2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51"/>
        </w:numPr>
        <w:tabs>
          <w:tab w:val="left" w:pos="853"/>
        </w:tabs>
        <w:spacing w:line="269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Для целей настоящего Закона используется понятие "личная заинтересованность", установленное частью 2 статьи 10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Федерального закона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25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декабря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273-ФЗ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"О противодействии коррупции"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49" w:lineRule="exact"/>
        <w:rPr>
          <w:sz w:val="20"/>
          <w:szCs w:val="20"/>
        </w:rPr>
      </w:pPr>
    </w:p>
    <w:p w:rsidR="0057724A" w:rsidRDefault="00B5608C">
      <w:pPr>
        <w:spacing w:line="289" w:lineRule="auto"/>
        <w:ind w:right="60" w:firstLine="288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(часть 2 в ред.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Закона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02.03.2016 N 3723/1035-V-ОЗ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57724A" w:rsidRDefault="0057724A">
      <w:pPr>
        <w:sectPr w:rsidR="0057724A">
          <w:pgSz w:w="11900" w:h="16840"/>
          <w:pgMar w:top="901" w:right="720" w:bottom="1440" w:left="720" w:header="0" w:footer="0" w:gutter="0"/>
          <w:cols w:space="720" w:equalWidth="0">
            <w:col w:w="10460"/>
          </w:cols>
        </w:sectPr>
      </w:pPr>
    </w:p>
    <w:p w:rsidR="0057724A" w:rsidRDefault="00B5608C">
      <w:pPr>
        <w:spacing w:line="256" w:lineRule="auto"/>
        <w:ind w:right="20"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lastRenderedPageBreak/>
        <w:t xml:space="preserve">2.1. Предотвращение или урегулирование конфликта интересов может </w:t>
      </w:r>
      <w:r>
        <w:rPr>
          <w:rFonts w:ascii="Arial" w:eastAsia="Arial" w:hAnsi="Arial" w:cs="Arial"/>
          <w:sz w:val="29"/>
          <w:szCs w:val="29"/>
        </w:rPr>
        <w:t>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</w:t>
      </w:r>
      <w:r>
        <w:rPr>
          <w:rFonts w:ascii="Arial" w:eastAsia="Arial" w:hAnsi="Arial" w:cs="Arial"/>
          <w:sz w:val="29"/>
          <w:szCs w:val="29"/>
        </w:rPr>
        <w:t>ды, явившейся причиной возникновения конфликта интересов.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73" w:lineRule="exact"/>
        <w:rPr>
          <w:sz w:val="20"/>
          <w:szCs w:val="20"/>
        </w:rPr>
      </w:pPr>
    </w:p>
    <w:p w:rsidR="0057724A" w:rsidRDefault="00B5608C">
      <w:pPr>
        <w:spacing w:line="289" w:lineRule="auto"/>
        <w:ind w:right="40" w:firstLine="288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(часть 2.1 введена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02.03.2012 N 758/206-V-ОЗ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2" w:lineRule="exact"/>
        <w:rPr>
          <w:sz w:val="20"/>
          <w:szCs w:val="20"/>
        </w:rPr>
      </w:pPr>
    </w:p>
    <w:p w:rsidR="0057724A" w:rsidRDefault="00B5608C">
      <w:pPr>
        <w:spacing w:line="267" w:lineRule="auto"/>
        <w:ind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2.2. В случае, если владение лицом, замещающим должность муниципальной службы, ценными бумагами (долями участия, пая</w:t>
      </w:r>
      <w:r>
        <w:rPr>
          <w:rFonts w:ascii="Arial" w:eastAsia="Arial" w:hAnsi="Arial" w:cs="Arial"/>
          <w:sz w:val="28"/>
          <w:szCs w:val="28"/>
        </w:rPr>
        <w:t>ми в уставных (складочных) капиталах организаций) приводит или может привести</w:t>
      </w:r>
    </w:p>
    <w:p w:rsidR="0057724A" w:rsidRDefault="00B5608C">
      <w:pPr>
        <w:numPr>
          <w:ilvl w:val="0"/>
          <w:numId w:val="52"/>
        </w:numPr>
        <w:tabs>
          <w:tab w:val="left" w:pos="218"/>
        </w:tabs>
        <w:spacing w:line="253" w:lineRule="auto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</w:t>
      </w:r>
      <w:r>
        <w:rPr>
          <w:rFonts w:ascii="Arial" w:eastAsia="Arial" w:hAnsi="Arial" w:cs="Arial"/>
          <w:sz w:val="29"/>
          <w:szCs w:val="29"/>
        </w:rPr>
        <w:t>в соответствии с гражданским законодательством Российской Федерации.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72" w:lineRule="exact"/>
        <w:rPr>
          <w:sz w:val="20"/>
          <w:szCs w:val="20"/>
        </w:rPr>
      </w:pPr>
    </w:p>
    <w:p w:rsidR="0057724A" w:rsidRDefault="00B5608C">
      <w:pPr>
        <w:spacing w:line="308" w:lineRule="auto"/>
        <w:ind w:right="40" w:firstLine="288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(часть 2.2 введена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Законом Оренбургской области от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02.03.2012 N 758/206-V-ОЗ</w:t>
      </w:r>
      <w:r>
        <w:rPr>
          <w:rFonts w:ascii="Arial" w:eastAsia="Arial" w:hAnsi="Arial" w:cs="Arial"/>
          <w:color w:val="000000"/>
          <w:sz w:val="28"/>
          <w:szCs w:val="28"/>
        </w:rPr>
        <w:t>;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в ред.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Закона Оренбургской области от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02.03.2016 N 3723/1035-V-ОЗ</w:t>
      </w:r>
      <w:r>
        <w:rPr>
          <w:rFonts w:ascii="Arial" w:eastAsia="Arial" w:hAnsi="Arial" w:cs="Arial"/>
          <w:color w:val="000000"/>
          <w:sz w:val="28"/>
          <w:szCs w:val="28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98" w:lineRule="exact"/>
        <w:rPr>
          <w:sz w:val="20"/>
          <w:szCs w:val="20"/>
        </w:rPr>
      </w:pPr>
    </w:p>
    <w:p w:rsidR="0057724A" w:rsidRDefault="00B5608C">
      <w:pPr>
        <w:spacing w:line="262" w:lineRule="auto"/>
        <w:ind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2.3. Непринятие муниципальным </w:t>
      </w:r>
      <w:r>
        <w:rPr>
          <w:rFonts w:ascii="Arial" w:eastAsia="Arial" w:hAnsi="Arial" w:cs="Arial"/>
          <w:sz w:val="29"/>
          <w:szCs w:val="29"/>
        </w:rPr>
        <w:t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60" w:lineRule="exact"/>
        <w:rPr>
          <w:sz w:val="20"/>
          <w:szCs w:val="20"/>
        </w:rPr>
      </w:pPr>
    </w:p>
    <w:p w:rsidR="0057724A" w:rsidRDefault="00B5608C">
      <w:pPr>
        <w:spacing w:line="289" w:lineRule="auto"/>
        <w:ind w:right="40" w:firstLine="288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(часть 2.3 введена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Оренбургской области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 xml:space="preserve">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02.03.2012 N 758/206-V-ОЗ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2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53"/>
        </w:numPr>
        <w:tabs>
          <w:tab w:val="left" w:pos="653"/>
        </w:tabs>
        <w:spacing w:line="254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</w:t>
      </w:r>
      <w:r>
        <w:rPr>
          <w:rFonts w:ascii="Arial" w:eastAsia="Arial" w:hAnsi="Arial" w:cs="Arial"/>
          <w:sz w:val="29"/>
          <w:szCs w:val="29"/>
        </w:rPr>
        <w:t>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</w:t>
      </w:r>
      <w:r>
        <w:rPr>
          <w:rFonts w:ascii="Arial" w:eastAsia="Arial" w:hAnsi="Arial" w:cs="Arial"/>
          <w:sz w:val="29"/>
          <w:szCs w:val="29"/>
        </w:rPr>
        <w:t>ия от замещаемой должности муниципальной службы.</w:t>
      </w:r>
    </w:p>
    <w:p w:rsidR="0057724A" w:rsidRDefault="0057724A">
      <w:pPr>
        <w:sectPr w:rsidR="0057724A">
          <w:pgSz w:w="11900" w:h="16840"/>
          <w:pgMar w:top="901" w:right="720" w:bottom="800" w:left="720" w:header="0" w:footer="0" w:gutter="0"/>
          <w:cols w:space="720" w:equalWidth="0">
            <w:col w:w="10460"/>
          </w:cols>
        </w:sectPr>
      </w:pPr>
    </w:p>
    <w:p w:rsidR="0057724A" w:rsidRDefault="00B5608C">
      <w:pPr>
        <w:spacing w:line="255" w:lineRule="auto"/>
        <w:ind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lastRenderedPageBreak/>
        <w:t xml:space="preserve">3.1.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</w:t>
      </w:r>
      <w:r>
        <w:rPr>
          <w:rFonts w:ascii="Arial" w:eastAsia="Arial" w:hAnsi="Arial" w:cs="Arial"/>
          <w:sz w:val="29"/>
          <w:szCs w:val="29"/>
        </w:rPr>
        <w:t>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</w:t>
      </w:r>
      <w:r>
        <w:rPr>
          <w:rFonts w:ascii="Arial" w:eastAsia="Arial" w:hAnsi="Arial" w:cs="Arial"/>
          <w:sz w:val="29"/>
          <w:szCs w:val="29"/>
        </w:rPr>
        <w:t>иципальной службы.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73" w:lineRule="exact"/>
        <w:rPr>
          <w:sz w:val="20"/>
          <w:szCs w:val="20"/>
        </w:rPr>
      </w:pPr>
    </w:p>
    <w:p w:rsidR="0057724A" w:rsidRDefault="00B5608C">
      <w:pPr>
        <w:spacing w:line="289" w:lineRule="auto"/>
        <w:ind w:right="40" w:firstLine="288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(часть 3.1 введена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02.03.2012 N 758/206-V-ОЗ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2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54"/>
        </w:numPr>
        <w:tabs>
          <w:tab w:val="left" w:pos="768"/>
        </w:tabs>
        <w:spacing w:line="254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Для обеспечения соблюдения муниципальными служащими общих принципов служебного поведения и урегулирования конфликта интересов в органе местного </w:t>
      </w:r>
      <w:r>
        <w:rPr>
          <w:rFonts w:ascii="Arial" w:eastAsia="Arial" w:hAnsi="Arial" w:cs="Arial"/>
          <w:sz w:val="29"/>
          <w:szCs w:val="29"/>
        </w:rPr>
        <w:t>самоуправления, аппарате избирательной комиссии муниципального образования в порядке, определяемом нормативным правовым актом Оренбургской области и муниципальным правовым актом, могут образовываться комиссии по соблюдению требований к служебному поведению</w:t>
      </w:r>
      <w:r>
        <w:rPr>
          <w:rFonts w:ascii="Arial" w:eastAsia="Arial" w:hAnsi="Arial" w:cs="Arial"/>
          <w:sz w:val="29"/>
          <w:szCs w:val="29"/>
        </w:rPr>
        <w:t xml:space="preserve"> муниципальных служащих и урегулированию конфликтов интересов.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75" w:lineRule="exact"/>
        <w:rPr>
          <w:sz w:val="20"/>
          <w:szCs w:val="20"/>
        </w:rPr>
      </w:pPr>
    </w:p>
    <w:p w:rsidR="0057724A" w:rsidRDefault="00B5608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(часть 4 в ред.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Закона Оренбургской области от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02.03.2012 N 758/206-V-ОЗ</w:t>
      </w:r>
      <w:r>
        <w:rPr>
          <w:rFonts w:ascii="Arial" w:eastAsia="Arial" w:hAnsi="Arial" w:cs="Arial"/>
          <w:sz w:val="28"/>
          <w:szCs w:val="28"/>
        </w:rPr>
        <w:t>)</w:t>
      </w:r>
    </w:p>
    <w:p w:rsidR="0057724A" w:rsidRDefault="0057724A">
      <w:pPr>
        <w:spacing w:line="343" w:lineRule="exact"/>
        <w:rPr>
          <w:sz w:val="20"/>
          <w:szCs w:val="20"/>
        </w:rPr>
      </w:pPr>
    </w:p>
    <w:p w:rsidR="0057724A" w:rsidRDefault="00B5608C">
      <w:pPr>
        <w:spacing w:line="305" w:lineRule="auto"/>
        <w:ind w:right="1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11.2. Требования к служебному поведению муниципального служащего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10" w:lineRule="exact"/>
        <w:rPr>
          <w:sz w:val="20"/>
          <w:szCs w:val="20"/>
        </w:rPr>
      </w:pPr>
    </w:p>
    <w:p w:rsidR="0057724A" w:rsidRDefault="00B5608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(введена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9.01.2014 N 2103/597-V-ОЗ</w:t>
      </w:r>
      <w:r>
        <w:rPr>
          <w:rFonts w:ascii="Arial" w:eastAsia="Arial" w:hAnsi="Arial" w:cs="Arial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46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55"/>
        </w:numPr>
        <w:tabs>
          <w:tab w:val="left" w:pos="600"/>
        </w:tabs>
        <w:ind w:left="600" w:hanging="31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Муниципальный служащий обязан: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46" w:lineRule="exact"/>
        <w:rPr>
          <w:sz w:val="20"/>
          <w:szCs w:val="20"/>
        </w:rPr>
      </w:pPr>
    </w:p>
    <w:p w:rsidR="0057724A" w:rsidRDefault="00B5608C">
      <w:pPr>
        <w:numPr>
          <w:ilvl w:val="1"/>
          <w:numId w:val="56"/>
        </w:numPr>
        <w:tabs>
          <w:tab w:val="left" w:pos="797"/>
        </w:tabs>
        <w:spacing w:line="289" w:lineRule="auto"/>
        <w:ind w:right="20"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исполнять должностные обязанности добросовестно, на высоком профессиональном уровне;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21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1"/>
          <w:numId w:val="56"/>
        </w:numPr>
        <w:tabs>
          <w:tab w:val="left" w:pos="622"/>
        </w:tabs>
        <w:spacing w:line="264" w:lineRule="auto"/>
        <w:ind w:firstLine="28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обеспечивать равное, беспристрастное отношение ко всем физическим и юридическим лицам и организациям, не </w:t>
      </w:r>
      <w:r>
        <w:rPr>
          <w:rFonts w:ascii="Arial" w:eastAsia="Arial" w:hAnsi="Arial" w:cs="Arial"/>
          <w:sz w:val="28"/>
          <w:szCs w:val="28"/>
        </w:rPr>
        <w:t>оказывать предпочтения каким-либо общественным или религиозным объединениям, профессиональным или социальным группам, гражданам и организациям и не допускать предвзятости</w:t>
      </w:r>
    </w:p>
    <w:p w:rsidR="0057724A" w:rsidRDefault="0057724A">
      <w:pPr>
        <w:spacing w:line="3" w:lineRule="exact"/>
        <w:rPr>
          <w:rFonts w:ascii="Arial" w:eastAsia="Arial" w:hAnsi="Arial" w:cs="Arial"/>
          <w:sz w:val="28"/>
          <w:szCs w:val="28"/>
        </w:rPr>
      </w:pPr>
    </w:p>
    <w:p w:rsidR="0057724A" w:rsidRDefault="00B5608C">
      <w:pPr>
        <w:numPr>
          <w:ilvl w:val="0"/>
          <w:numId w:val="56"/>
        </w:numPr>
        <w:tabs>
          <w:tab w:val="left" w:pos="240"/>
        </w:tabs>
        <w:ind w:left="240" w:hanging="24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отношении таких объединений, групп, организаций и граждан;</w:t>
      </w:r>
    </w:p>
    <w:p w:rsidR="0057724A" w:rsidRDefault="0057724A">
      <w:pPr>
        <w:sectPr w:rsidR="0057724A">
          <w:pgSz w:w="11900" w:h="16840"/>
          <w:pgMar w:top="901" w:right="720" w:bottom="334" w:left="720" w:header="0" w:footer="0" w:gutter="0"/>
          <w:cols w:space="720" w:equalWidth="0">
            <w:col w:w="10460"/>
          </w:cols>
        </w:sectPr>
      </w:pPr>
    </w:p>
    <w:p w:rsidR="0057724A" w:rsidRDefault="00B5608C">
      <w:pPr>
        <w:numPr>
          <w:ilvl w:val="0"/>
          <w:numId w:val="57"/>
        </w:numPr>
        <w:tabs>
          <w:tab w:val="left" w:pos="732"/>
        </w:tabs>
        <w:spacing w:line="269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lastRenderedPageBreak/>
        <w:t xml:space="preserve">не </w:t>
      </w:r>
      <w:r>
        <w:rPr>
          <w:rFonts w:ascii="Arial" w:eastAsia="Arial" w:hAnsi="Arial" w:cs="Arial"/>
          <w:sz w:val="29"/>
          <w:szCs w:val="29"/>
        </w:rPr>
        <w:t>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49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57"/>
        </w:numPr>
        <w:tabs>
          <w:tab w:val="left" w:pos="647"/>
        </w:tabs>
        <w:spacing w:line="283" w:lineRule="auto"/>
        <w:ind w:right="20" w:firstLine="28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соблюдать нейтральность, исключающую возможность влияния на свою профессиональную</w:t>
      </w:r>
      <w:r>
        <w:rPr>
          <w:rFonts w:ascii="Arial" w:eastAsia="Arial" w:hAnsi="Arial" w:cs="Arial"/>
          <w:sz w:val="28"/>
          <w:szCs w:val="28"/>
        </w:rPr>
        <w:t xml:space="preserve"> служебную деятельность решений политических партий, других общественных и религиозных объединений и иных организаций;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8"/>
          <w:szCs w:val="28"/>
        </w:rPr>
      </w:pPr>
    </w:p>
    <w:p w:rsidR="0057724A" w:rsidRDefault="0057724A">
      <w:pPr>
        <w:spacing w:line="331" w:lineRule="exact"/>
        <w:rPr>
          <w:rFonts w:ascii="Arial" w:eastAsia="Arial" w:hAnsi="Arial" w:cs="Arial"/>
          <w:sz w:val="28"/>
          <w:szCs w:val="28"/>
        </w:rPr>
      </w:pPr>
    </w:p>
    <w:p w:rsidR="0057724A" w:rsidRDefault="00B5608C">
      <w:pPr>
        <w:numPr>
          <w:ilvl w:val="0"/>
          <w:numId w:val="57"/>
        </w:numPr>
        <w:tabs>
          <w:tab w:val="left" w:pos="620"/>
        </w:tabs>
        <w:ind w:left="620" w:hanging="33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проявлять корректность в обращении с гражданами;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45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57"/>
        </w:numPr>
        <w:tabs>
          <w:tab w:val="left" w:pos="710"/>
        </w:tabs>
        <w:spacing w:line="289" w:lineRule="auto"/>
        <w:ind w:right="20"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проявлять уважение к нравственным обычаям и традициям народов Российской Федерации;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21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57"/>
        </w:numPr>
        <w:tabs>
          <w:tab w:val="left" w:pos="720"/>
        </w:tabs>
        <w:spacing w:line="289" w:lineRule="auto"/>
        <w:ind w:right="20"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учитывать культурные и иные особенности различных этнических и социальных групп, а также конфессий;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21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57"/>
        </w:numPr>
        <w:tabs>
          <w:tab w:val="left" w:pos="620"/>
        </w:tabs>
        <w:ind w:left="620" w:hanging="33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способствовать межнациональному и межконфессиональному согласию;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8"/>
          <w:szCs w:val="28"/>
        </w:rPr>
      </w:pPr>
    </w:p>
    <w:p w:rsidR="0057724A" w:rsidRDefault="0057724A">
      <w:pPr>
        <w:spacing w:line="200" w:lineRule="exact"/>
        <w:rPr>
          <w:rFonts w:ascii="Arial" w:eastAsia="Arial" w:hAnsi="Arial" w:cs="Arial"/>
          <w:sz w:val="28"/>
          <w:szCs w:val="28"/>
        </w:rPr>
      </w:pPr>
    </w:p>
    <w:p w:rsidR="0057724A" w:rsidRDefault="0057724A">
      <w:pPr>
        <w:spacing w:line="257" w:lineRule="exact"/>
        <w:rPr>
          <w:rFonts w:ascii="Arial" w:eastAsia="Arial" w:hAnsi="Arial" w:cs="Arial"/>
          <w:sz w:val="28"/>
          <w:szCs w:val="28"/>
        </w:rPr>
      </w:pPr>
    </w:p>
    <w:p w:rsidR="0057724A" w:rsidRDefault="00B5608C">
      <w:pPr>
        <w:numPr>
          <w:ilvl w:val="0"/>
          <w:numId w:val="57"/>
        </w:numPr>
        <w:tabs>
          <w:tab w:val="left" w:pos="727"/>
        </w:tabs>
        <w:spacing w:line="289" w:lineRule="auto"/>
        <w:ind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не допускать конфликтных ситуаций, способных нанести ущерб его репутации или автори</w:t>
      </w:r>
      <w:r>
        <w:rPr>
          <w:rFonts w:ascii="Arial" w:eastAsia="Arial" w:hAnsi="Arial" w:cs="Arial"/>
          <w:sz w:val="29"/>
          <w:szCs w:val="29"/>
        </w:rPr>
        <w:t>тету муниципального органа.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2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58"/>
        </w:numPr>
        <w:tabs>
          <w:tab w:val="left" w:pos="768"/>
        </w:tabs>
        <w:spacing w:line="262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57724A" w:rsidRDefault="0057724A">
      <w:pPr>
        <w:spacing w:line="246" w:lineRule="exact"/>
        <w:rPr>
          <w:sz w:val="20"/>
          <w:szCs w:val="20"/>
        </w:rPr>
      </w:pPr>
    </w:p>
    <w:p w:rsidR="0057724A" w:rsidRDefault="00B5608C">
      <w:pPr>
        <w:spacing w:line="275" w:lineRule="auto"/>
        <w:ind w:righ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Статья 11.3. </w:t>
      </w:r>
      <w:r>
        <w:rPr>
          <w:rFonts w:ascii="Arial" w:eastAsia="Arial" w:hAnsi="Arial" w:cs="Arial"/>
          <w:b/>
          <w:bCs/>
          <w:sz w:val="36"/>
          <w:szCs w:val="36"/>
        </w:rPr>
        <w:t>Представление сведений о размещении информации в информационно-телекоммуникационной сети "Интернет"</w:t>
      </w:r>
    </w:p>
    <w:p w:rsidR="0057724A" w:rsidRDefault="0057724A">
      <w:pPr>
        <w:sectPr w:rsidR="0057724A">
          <w:pgSz w:w="11900" w:h="16840"/>
          <w:pgMar w:top="901" w:right="720" w:bottom="1440" w:left="720" w:header="0" w:footer="0" w:gutter="0"/>
          <w:cols w:space="720" w:equalWidth="0">
            <w:col w:w="10460"/>
          </w:cols>
        </w:sect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61" w:lineRule="exact"/>
        <w:rPr>
          <w:sz w:val="20"/>
          <w:szCs w:val="20"/>
        </w:rPr>
      </w:pPr>
    </w:p>
    <w:p w:rsidR="0057724A" w:rsidRDefault="00B5608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(введена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Законом Оренбургской области от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05.09.2016 N 4028/1097-V-ОЗ</w:t>
      </w:r>
      <w:r>
        <w:rPr>
          <w:rFonts w:ascii="Arial" w:eastAsia="Arial" w:hAnsi="Arial" w:cs="Arial"/>
          <w:sz w:val="28"/>
          <w:szCs w:val="28"/>
        </w:rPr>
        <w:t>)</w:t>
      </w:r>
    </w:p>
    <w:p w:rsidR="0057724A" w:rsidRDefault="0057724A">
      <w:pPr>
        <w:sectPr w:rsidR="0057724A">
          <w:type w:val="continuous"/>
          <w:pgSz w:w="11900" w:h="16840"/>
          <w:pgMar w:top="901" w:right="720" w:bottom="1440" w:left="720" w:header="0" w:footer="0" w:gutter="0"/>
          <w:cols w:space="720" w:equalWidth="0">
            <w:col w:w="10460"/>
          </w:cols>
        </w:sectPr>
      </w:pPr>
    </w:p>
    <w:p w:rsidR="0057724A" w:rsidRDefault="00B5608C">
      <w:pPr>
        <w:numPr>
          <w:ilvl w:val="0"/>
          <w:numId w:val="59"/>
        </w:numPr>
        <w:tabs>
          <w:tab w:val="left" w:pos="635"/>
        </w:tabs>
        <w:spacing w:line="270" w:lineRule="auto"/>
        <w:ind w:firstLine="28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Сведения об адресах сайтов и (или) стр</w:t>
      </w:r>
      <w:r>
        <w:rPr>
          <w:rFonts w:ascii="Arial" w:eastAsia="Arial" w:hAnsi="Arial" w:cs="Arial"/>
          <w:sz w:val="28"/>
          <w:szCs w:val="28"/>
        </w:rPr>
        <w:t>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</w:t>
      </w:r>
      <w:r>
        <w:rPr>
          <w:rFonts w:ascii="Arial" w:eastAsia="Arial" w:hAnsi="Arial" w:cs="Arial"/>
          <w:sz w:val="28"/>
          <w:szCs w:val="28"/>
        </w:rPr>
        <w:t>едставителю нанимателя представляют: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50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60"/>
        </w:numPr>
        <w:tabs>
          <w:tab w:val="left" w:pos="758"/>
        </w:tabs>
        <w:spacing w:line="269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49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60"/>
        </w:numPr>
        <w:tabs>
          <w:tab w:val="left" w:pos="922"/>
        </w:tabs>
        <w:spacing w:line="262" w:lineRule="auto"/>
        <w:ind w:right="20"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муниципальный служащий - ежегодно за</w:t>
      </w:r>
      <w:r>
        <w:rPr>
          <w:rFonts w:ascii="Arial" w:eastAsia="Arial" w:hAnsi="Arial" w:cs="Arial"/>
          <w:sz w:val="29"/>
          <w:szCs w:val="29"/>
        </w:rPr>
        <w:t xml:space="preserve">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60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61"/>
        </w:numPr>
        <w:tabs>
          <w:tab w:val="left" w:pos="710"/>
        </w:tabs>
        <w:spacing w:line="256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Сведения, указанные в части 1 настоящей статьи, </w:t>
      </w:r>
      <w:r>
        <w:rPr>
          <w:rFonts w:ascii="Arial" w:eastAsia="Arial" w:hAnsi="Arial" w:cs="Arial"/>
          <w:sz w:val="29"/>
          <w:szCs w:val="29"/>
        </w:rPr>
        <w:t>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 Сведения, указанные в части 1 настоящей статьи, пр</w:t>
      </w:r>
      <w:r>
        <w:rPr>
          <w:rFonts w:ascii="Arial" w:eastAsia="Arial" w:hAnsi="Arial" w:cs="Arial"/>
          <w:sz w:val="29"/>
          <w:szCs w:val="29"/>
        </w:rPr>
        <w:t>едставляются по форме, установленной Правительством Российской Федерации.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72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61"/>
        </w:numPr>
        <w:tabs>
          <w:tab w:val="left" w:pos="899"/>
        </w:tabs>
        <w:spacing w:line="256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</w:t>
      </w:r>
      <w:r>
        <w:rPr>
          <w:rFonts w:ascii="Arial" w:eastAsia="Arial" w:hAnsi="Arial" w:cs="Arial"/>
          <w:sz w:val="29"/>
          <w:szCs w:val="29"/>
        </w:rPr>
        <w:t>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частью 1 настоящей статьи.</w:t>
      </w:r>
    </w:p>
    <w:p w:rsidR="0057724A" w:rsidRDefault="0057724A">
      <w:pPr>
        <w:spacing w:line="259" w:lineRule="exact"/>
        <w:rPr>
          <w:sz w:val="20"/>
          <w:szCs w:val="20"/>
        </w:rPr>
      </w:pPr>
    </w:p>
    <w:p w:rsidR="0057724A" w:rsidRDefault="00B5608C">
      <w:pPr>
        <w:spacing w:line="305" w:lineRule="auto"/>
        <w:ind w:right="2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12. Дисциплинарная ответственность муниципального служаще</w:t>
      </w:r>
      <w:r>
        <w:rPr>
          <w:rFonts w:ascii="Arial" w:eastAsia="Arial" w:hAnsi="Arial" w:cs="Arial"/>
          <w:b/>
          <w:bCs/>
          <w:sz w:val="36"/>
          <w:szCs w:val="36"/>
        </w:rPr>
        <w:t>го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10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62"/>
        </w:numPr>
        <w:tabs>
          <w:tab w:val="left" w:pos="803"/>
        </w:tabs>
        <w:spacing w:line="259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</w:t>
      </w:r>
      <w:r>
        <w:rPr>
          <w:rFonts w:ascii="Arial" w:eastAsia="Arial" w:hAnsi="Arial" w:cs="Arial"/>
          <w:sz w:val="29"/>
          <w:szCs w:val="29"/>
        </w:rPr>
        <w:t>зыскания:</w:t>
      </w:r>
    </w:p>
    <w:p w:rsidR="0057724A" w:rsidRDefault="0057724A">
      <w:pPr>
        <w:sectPr w:rsidR="0057724A">
          <w:pgSz w:w="11900" w:h="16840"/>
          <w:pgMar w:top="901" w:right="720" w:bottom="864" w:left="720" w:header="0" w:footer="0" w:gutter="0"/>
          <w:cols w:space="720" w:equalWidth="0">
            <w:col w:w="10460"/>
          </w:cols>
        </w:sectPr>
      </w:pPr>
    </w:p>
    <w:p w:rsidR="0057724A" w:rsidRDefault="00B5608C">
      <w:pPr>
        <w:numPr>
          <w:ilvl w:val="0"/>
          <w:numId w:val="63"/>
        </w:numPr>
        <w:tabs>
          <w:tab w:val="left" w:pos="620"/>
        </w:tabs>
        <w:ind w:left="620" w:hanging="33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lastRenderedPageBreak/>
        <w:t>замечание;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45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63"/>
        </w:numPr>
        <w:tabs>
          <w:tab w:val="left" w:pos="620"/>
        </w:tabs>
        <w:ind w:left="620" w:hanging="33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выговор;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45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63"/>
        </w:numPr>
        <w:tabs>
          <w:tab w:val="left" w:pos="620"/>
        </w:tabs>
        <w:ind w:left="620" w:hanging="33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увольнение с муниципальной службы по соответствующим основаниям.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46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64"/>
        </w:numPr>
        <w:tabs>
          <w:tab w:val="left" w:pos="733"/>
        </w:tabs>
        <w:spacing w:line="256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Муниципальный служащий, допустивший дисциплинарный проступок, может быть временно (но не более, чем на один месяц), до решения </w:t>
      </w:r>
      <w:r>
        <w:rPr>
          <w:rFonts w:ascii="Arial" w:eastAsia="Arial" w:hAnsi="Arial" w:cs="Arial"/>
          <w:sz w:val="29"/>
          <w:szCs w:val="29"/>
        </w:rPr>
        <w:t>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</w:t>
      </w:r>
      <w:r>
        <w:rPr>
          <w:rFonts w:ascii="Arial" w:eastAsia="Arial" w:hAnsi="Arial" w:cs="Arial"/>
          <w:sz w:val="29"/>
          <w:szCs w:val="29"/>
        </w:rPr>
        <w:t xml:space="preserve"> актом.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72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64"/>
        </w:numPr>
        <w:tabs>
          <w:tab w:val="left" w:pos="620"/>
        </w:tabs>
        <w:spacing w:line="289" w:lineRule="auto"/>
        <w:ind w:right="20"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Порядок применения и снятия дисциплинарных взысканий определяется трудовым законодательством.</w:t>
      </w:r>
    </w:p>
    <w:p w:rsidR="0057724A" w:rsidRDefault="0057724A">
      <w:pPr>
        <w:spacing w:line="208" w:lineRule="exact"/>
        <w:rPr>
          <w:sz w:val="20"/>
          <w:szCs w:val="20"/>
        </w:rPr>
      </w:pPr>
    </w:p>
    <w:p w:rsidR="0057724A" w:rsidRDefault="00B5608C">
      <w:pPr>
        <w:spacing w:line="259" w:lineRule="auto"/>
        <w:ind w:righ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12.1. Взыскания за несоблюдение ограничений и запретов, требований о предотвращении или об урегулировании конфликта интересов и неисполнение обя</w:t>
      </w:r>
      <w:r>
        <w:rPr>
          <w:rFonts w:ascii="Arial" w:eastAsia="Arial" w:hAnsi="Arial" w:cs="Arial"/>
          <w:b/>
          <w:bCs/>
          <w:sz w:val="36"/>
          <w:szCs w:val="36"/>
        </w:rPr>
        <w:t>занностей, установленных в целях противодействия коррупции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95" w:lineRule="exact"/>
        <w:rPr>
          <w:sz w:val="20"/>
          <w:szCs w:val="20"/>
        </w:rPr>
      </w:pPr>
    </w:p>
    <w:p w:rsidR="0057724A" w:rsidRDefault="00B5608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(введена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02.03.2012 N 758/206-V-ОЗ</w:t>
      </w:r>
      <w:r>
        <w:rPr>
          <w:rFonts w:ascii="Arial" w:eastAsia="Arial" w:hAnsi="Arial" w:cs="Arial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46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65"/>
        </w:numPr>
        <w:tabs>
          <w:tab w:val="left" w:pos="683"/>
        </w:tabs>
        <w:spacing w:line="254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 xml:space="preserve">"О муниципальной службе в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Российской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Федерации"</w:t>
      </w:r>
      <w:r>
        <w:rPr>
          <w:rFonts w:ascii="Arial" w:eastAsia="Arial" w:hAnsi="Arial" w:cs="Arial"/>
          <w:color w:val="000000"/>
          <w:sz w:val="29"/>
          <w:szCs w:val="29"/>
        </w:rPr>
        <w:t>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25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декабря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273-ФЗ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"О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противодействии коррупции"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и другими федеральными законами,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налагаются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взыскания, предусмотренные статьей 27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Федерального закона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"О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муниципальной службе в Российской Федерации"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74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65"/>
        </w:numPr>
        <w:tabs>
          <w:tab w:val="left" w:pos="771"/>
        </w:tabs>
        <w:spacing w:line="262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Федерального закона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"О муниципальной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службе в Российской Федерации"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57724A" w:rsidRDefault="0057724A">
      <w:pPr>
        <w:sectPr w:rsidR="0057724A">
          <w:pgSz w:w="11900" w:h="16840"/>
          <w:pgMar w:top="901" w:right="720" w:bottom="56" w:left="720" w:header="0" w:footer="0" w:gutter="0"/>
          <w:cols w:space="720" w:equalWidth="0">
            <w:col w:w="10460"/>
          </w:cols>
        </w:sectPr>
      </w:pPr>
    </w:p>
    <w:p w:rsidR="0057724A" w:rsidRDefault="00B5608C">
      <w:pPr>
        <w:numPr>
          <w:ilvl w:val="0"/>
          <w:numId w:val="66"/>
        </w:numPr>
        <w:tabs>
          <w:tab w:val="left" w:pos="730"/>
        </w:tabs>
        <w:spacing w:line="259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lastRenderedPageBreak/>
        <w:t xml:space="preserve">Взыскания, предусмотренные статьями 14.1, 15 и 27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Федерального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"О муниципальной службе в Российской Федерации"</w:t>
      </w:r>
      <w:r>
        <w:rPr>
          <w:rFonts w:ascii="Arial" w:eastAsia="Arial" w:hAnsi="Arial" w:cs="Arial"/>
          <w:color w:val="000000"/>
          <w:sz w:val="29"/>
          <w:szCs w:val="29"/>
        </w:rPr>
        <w:t>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применяются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представителем нанимателя (работодателем) в порядке, установленном нормативными правовыми актами Оренбургской области и (или)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муниципальными нормативными правовыми актами, на основании: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62" w:lineRule="exact"/>
        <w:rPr>
          <w:sz w:val="20"/>
          <w:szCs w:val="20"/>
        </w:rPr>
      </w:pPr>
    </w:p>
    <w:p w:rsidR="0057724A" w:rsidRDefault="00B5608C">
      <w:pPr>
        <w:numPr>
          <w:ilvl w:val="1"/>
          <w:numId w:val="67"/>
        </w:numPr>
        <w:tabs>
          <w:tab w:val="left" w:pos="628"/>
        </w:tabs>
        <w:spacing w:line="269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49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1"/>
          <w:numId w:val="67"/>
        </w:numPr>
        <w:tabs>
          <w:tab w:val="left" w:pos="754"/>
        </w:tabs>
        <w:spacing w:line="271" w:lineRule="auto"/>
        <w:ind w:right="20" w:firstLine="28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рекомендации комиссии по</w:t>
      </w:r>
      <w:r>
        <w:rPr>
          <w:rFonts w:ascii="Arial" w:eastAsia="Arial" w:hAnsi="Arial" w:cs="Arial"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</w:t>
      </w:r>
    </w:p>
    <w:p w:rsidR="0057724A" w:rsidRDefault="0057724A">
      <w:pPr>
        <w:spacing w:line="2" w:lineRule="exact"/>
        <w:rPr>
          <w:rFonts w:ascii="Arial" w:eastAsia="Arial" w:hAnsi="Arial" w:cs="Arial"/>
          <w:sz w:val="28"/>
          <w:szCs w:val="28"/>
        </w:rPr>
      </w:pPr>
    </w:p>
    <w:p w:rsidR="0057724A" w:rsidRDefault="00B5608C">
      <w:pPr>
        <w:numPr>
          <w:ilvl w:val="0"/>
          <w:numId w:val="67"/>
        </w:numPr>
        <w:tabs>
          <w:tab w:val="left" w:pos="240"/>
        </w:tabs>
        <w:ind w:left="240" w:hanging="24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случае, если доклад о результатах проверки направлялся в комиссию;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8" w:lineRule="exact"/>
        <w:rPr>
          <w:sz w:val="20"/>
          <w:szCs w:val="20"/>
        </w:rPr>
      </w:pPr>
    </w:p>
    <w:p w:rsidR="0057724A" w:rsidRDefault="00B5608C">
      <w:pPr>
        <w:spacing w:line="254" w:lineRule="auto"/>
        <w:ind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2.1) доклада подразделения кадровой службы соответствующего муниципального </w:t>
      </w:r>
      <w:r>
        <w:rPr>
          <w:rFonts w:ascii="Arial" w:eastAsia="Arial" w:hAnsi="Arial" w:cs="Arial"/>
          <w:sz w:val="29"/>
          <w:szCs w:val="29"/>
        </w:rPr>
        <w:t>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</w:t>
      </w:r>
      <w:r>
        <w:rPr>
          <w:rFonts w:ascii="Arial" w:eastAsia="Arial" w:hAnsi="Arial" w:cs="Arial"/>
          <w:sz w:val="29"/>
          <w:szCs w:val="29"/>
        </w:rPr>
        <w:t>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75" w:lineRule="exact"/>
        <w:rPr>
          <w:sz w:val="20"/>
          <w:szCs w:val="20"/>
        </w:rPr>
      </w:pPr>
    </w:p>
    <w:p w:rsidR="0057724A" w:rsidRDefault="00B5608C">
      <w:pPr>
        <w:spacing w:line="289" w:lineRule="auto"/>
        <w:ind w:right="40" w:firstLine="288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(п. 2.1 введен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25.10.2018 N 1282/343-VI-ОЗ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2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68"/>
        </w:numPr>
        <w:tabs>
          <w:tab w:val="left" w:pos="620"/>
        </w:tabs>
        <w:ind w:left="620" w:hanging="33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объяснений муниципального служащего;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45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68"/>
        </w:numPr>
        <w:tabs>
          <w:tab w:val="left" w:pos="620"/>
        </w:tabs>
        <w:ind w:left="620" w:hanging="33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иных материалов.</w:t>
      </w:r>
    </w:p>
    <w:p w:rsidR="0057724A" w:rsidRDefault="0057724A">
      <w:pPr>
        <w:sectPr w:rsidR="0057724A">
          <w:pgSz w:w="11900" w:h="16840"/>
          <w:pgMar w:top="1074" w:right="720" w:bottom="1440" w:left="720" w:header="0" w:footer="0" w:gutter="0"/>
          <w:cols w:space="720" w:equalWidth="0">
            <w:col w:w="10460"/>
          </w:cols>
        </w:sectPr>
      </w:pPr>
    </w:p>
    <w:p w:rsidR="0057724A" w:rsidRDefault="00B5608C">
      <w:pPr>
        <w:numPr>
          <w:ilvl w:val="0"/>
          <w:numId w:val="69"/>
        </w:numPr>
        <w:tabs>
          <w:tab w:val="left" w:pos="674"/>
        </w:tabs>
        <w:spacing w:line="253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lastRenderedPageBreak/>
        <w:t xml:space="preserve">При применении взысканий, предусмотренных статьями 14.1, 15 и 27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Федерального закона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"О муниципальной службе в Российской Федерации"</w:t>
      </w:r>
      <w:r>
        <w:rPr>
          <w:rFonts w:ascii="Arial" w:eastAsia="Arial" w:hAnsi="Arial" w:cs="Arial"/>
          <w:color w:val="000000"/>
          <w:sz w:val="29"/>
          <w:szCs w:val="29"/>
        </w:rPr>
        <w:t>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учитываются характер совершенного муниципальным служащим коррупционного </w:t>
      </w:r>
      <w:r>
        <w:rPr>
          <w:rFonts w:ascii="Arial" w:eastAsia="Arial" w:hAnsi="Arial" w:cs="Arial"/>
          <w:color w:val="000000"/>
          <w:sz w:val="29"/>
          <w:szCs w:val="29"/>
        </w:rPr>
        <w:t>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</w:t>
      </w:r>
      <w:r>
        <w:rPr>
          <w:rFonts w:ascii="Arial" w:eastAsia="Arial" w:hAnsi="Arial" w:cs="Arial"/>
          <w:color w:val="000000"/>
          <w:sz w:val="29"/>
          <w:szCs w:val="29"/>
        </w:rPr>
        <w:t>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80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69"/>
        </w:numPr>
        <w:tabs>
          <w:tab w:val="left" w:pos="635"/>
        </w:tabs>
        <w:spacing w:line="262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Федерального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"О муниципальной службе в Российской Федерации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"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59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69"/>
        </w:numPr>
        <w:tabs>
          <w:tab w:val="left" w:pos="730"/>
        </w:tabs>
        <w:spacing w:line="259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Взыскания, предусмотренные статьями 14.1, 15 и 27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Федерального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"О муниципальной службе в Российской Федерации"</w:t>
      </w:r>
      <w:r>
        <w:rPr>
          <w:rFonts w:ascii="Arial" w:eastAsia="Arial" w:hAnsi="Arial" w:cs="Arial"/>
          <w:color w:val="000000"/>
          <w:sz w:val="29"/>
          <w:szCs w:val="29"/>
        </w:rPr>
        <w:t>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применяются в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порядке и сроки, которые установлены указанным федеральным законом, нормативными правовыми актами Оренбургской области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и (или) муниципальными нормативными правовыми актами.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62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69"/>
        </w:numPr>
        <w:tabs>
          <w:tab w:val="left" w:pos="619"/>
        </w:tabs>
        <w:spacing w:line="256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</w:t>
      </w:r>
      <w:r>
        <w:rPr>
          <w:rFonts w:ascii="Arial" w:eastAsia="Arial" w:hAnsi="Arial" w:cs="Arial"/>
          <w:sz w:val="29"/>
          <w:szCs w:val="29"/>
        </w:rPr>
        <w:t xml:space="preserve">ную службу, в реестр лиц, уволенных в связи с утратой доверия, предусмотренный статьей 15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Федерального закона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25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декабря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2008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273-ФЗ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"О противодействии коррупции"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73" w:lineRule="exact"/>
        <w:rPr>
          <w:sz w:val="20"/>
          <w:szCs w:val="20"/>
        </w:rPr>
      </w:pPr>
    </w:p>
    <w:p w:rsidR="0057724A" w:rsidRDefault="00B5608C">
      <w:pPr>
        <w:spacing w:line="289" w:lineRule="auto"/>
        <w:ind w:right="60" w:firstLine="288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(часть 7 введена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03.11.2017 N 658/160-VI-ОЗ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57724A" w:rsidRDefault="0057724A">
      <w:pPr>
        <w:spacing w:line="208" w:lineRule="exact"/>
        <w:rPr>
          <w:sz w:val="20"/>
          <w:szCs w:val="20"/>
        </w:rPr>
      </w:pPr>
    </w:p>
    <w:p w:rsidR="0057724A" w:rsidRDefault="00B5608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</w:t>
      </w:r>
      <w:r>
        <w:rPr>
          <w:rFonts w:ascii="Arial" w:eastAsia="Arial" w:hAnsi="Arial" w:cs="Arial"/>
          <w:b/>
          <w:bCs/>
          <w:sz w:val="36"/>
          <w:szCs w:val="36"/>
        </w:rPr>
        <w:t>атья 13. Гарантии для муниципального служащего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6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70"/>
        </w:numPr>
        <w:tabs>
          <w:tab w:val="left" w:pos="600"/>
        </w:tabs>
        <w:ind w:left="600" w:hanging="31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Муниципальному служащему гарантируются: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46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71"/>
        </w:numPr>
        <w:tabs>
          <w:tab w:val="left" w:pos="851"/>
        </w:tabs>
        <w:spacing w:line="289" w:lineRule="auto"/>
        <w:ind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условия работы, обеспечивающие исполнение им должностных обязанностей в соответствии с должностной инструкцией;</w:t>
      </w:r>
    </w:p>
    <w:p w:rsidR="0057724A" w:rsidRDefault="0057724A">
      <w:pPr>
        <w:sectPr w:rsidR="0057724A">
          <w:pgSz w:w="11900" w:h="16840"/>
          <w:pgMar w:top="901" w:right="720" w:bottom="613" w:left="720" w:header="0" w:footer="0" w:gutter="0"/>
          <w:cols w:space="720" w:equalWidth="0">
            <w:col w:w="10460"/>
          </w:cols>
        </w:sectPr>
      </w:pPr>
    </w:p>
    <w:p w:rsidR="0057724A" w:rsidRDefault="00B5608C">
      <w:pPr>
        <w:numPr>
          <w:ilvl w:val="0"/>
          <w:numId w:val="72"/>
        </w:numPr>
        <w:tabs>
          <w:tab w:val="left" w:pos="458"/>
        </w:tabs>
        <w:spacing w:line="289" w:lineRule="auto"/>
        <w:ind w:left="-280"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lastRenderedPageBreak/>
        <w:t xml:space="preserve">право на своевременное и в </w:t>
      </w:r>
      <w:r>
        <w:rPr>
          <w:rFonts w:ascii="Arial" w:eastAsia="Arial" w:hAnsi="Arial" w:cs="Arial"/>
          <w:sz w:val="29"/>
          <w:szCs w:val="29"/>
        </w:rPr>
        <w:t>полном объеме получение денежного содержания;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21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72"/>
        </w:numPr>
        <w:tabs>
          <w:tab w:val="left" w:pos="373"/>
        </w:tabs>
        <w:spacing w:line="283" w:lineRule="auto"/>
        <w:ind w:left="-280" w:firstLine="28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8"/>
          <w:szCs w:val="28"/>
        </w:rPr>
      </w:pPr>
    </w:p>
    <w:p w:rsidR="0057724A" w:rsidRDefault="0057724A">
      <w:pPr>
        <w:spacing w:line="331" w:lineRule="exact"/>
        <w:rPr>
          <w:rFonts w:ascii="Arial" w:eastAsia="Arial" w:hAnsi="Arial" w:cs="Arial"/>
          <w:sz w:val="28"/>
          <w:szCs w:val="28"/>
        </w:rPr>
      </w:pPr>
    </w:p>
    <w:p w:rsidR="0057724A" w:rsidRDefault="00B5608C">
      <w:pPr>
        <w:numPr>
          <w:ilvl w:val="0"/>
          <w:numId w:val="72"/>
        </w:numPr>
        <w:tabs>
          <w:tab w:val="left" w:pos="444"/>
        </w:tabs>
        <w:spacing w:line="289" w:lineRule="auto"/>
        <w:ind w:left="-280"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медицинс</w:t>
      </w:r>
      <w:r>
        <w:rPr>
          <w:rFonts w:ascii="Arial" w:eastAsia="Arial" w:hAnsi="Arial" w:cs="Arial"/>
          <w:sz w:val="29"/>
          <w:szCs w:val="29"/>
        </w:rPr>
        <w:t>кое обслуживание муниципального служащего и членов его семьи, в том числе после выхода муниципального служащего на пенсию;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21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72"/>
        </w:numPr>
        <w:tabs>
          <w:tab w:val="left" w:pos="385"/>
        </w:tabs>
        <w:spacing w:line="262" w:lineRule="auto"/>
        <w:ind w:left="-280"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пенсионное обеспечение за выслугу лет и в связи с инвалидностью, а также пенсионное обеспечение членов семьи муниципального </w:t>
      </w:r>
      <w:r>
        <w:rPr>
          <w:rFonts w:ascii="Arial" w:eastAsia="Arial" w:hAnsi="Arial" w:cs="Arial"/>
          <w:sz w:val="29"/>
          <w:szCs w:val="29"/>
        </w:rPr>
        <w:t>служащего в случае его смерти, наступившей в связи с исполнением им должностных обязанностей;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59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72"/>
        </w:numPr>
        <w:tabs>
          <w:tab w:val="left" w:pos="354"/>
        </w:tabs>
        <w:spacing w:line="269" w:lineRule="auto"/>
        <w:ind w:left="-280"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</w:t>
      </w:r>
      <w:r>
        <w:rPr>
          <w:rFonts w:ascii="Arial" w:eastAsia="Arial" w:hAnsi="Arial" w:cs="Arial"/>
          <w:sz w:val="29"/>
          <w:szCs w:val="29"/>
        </w:rPr>
        <w:t>тей;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49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72"/>
        </w:numPr>
        <w:tabs>
          <w:tab w:val="left" w:pos="498"/>
        </w:tabs>
        <w:spacing w:line="274" w:lineRule="auto"/>
        <w:ind w:left="-280" w:firstLine="28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</w:t>
      </w:r>
      <w:r>
        <w:rPr>
          <w:rFonts w:ascii="Arial" w:eastAsia="Arial" w:hAnsi="Arial" w:cs="Arial"/>
          <w:sz w:val="28"/>
          <w:szCs w:val="28"/>
        </w:rPr>
        <w:t>анностей;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8"/>
          <w:szCs w:val="28"/>
        </w:rPr>
      </w:pPr>
    </w:p>
    <w:p w:rsidR="0057724A" w:rsidRDefault="0057724A">
      <w:pPr>
        <w:spacing w:line="345" w:lineRule="exact"/>
        <w:rPr>
          <w:rFonts w:ascii="Arial" w:eastAsia="Arial" w:hAnsi="Arial" w:cs="Arial"/>
          <w:sz w:val="28"/>
          <w:szCs w:val="28"/>
        </w:rPr>
      </w:pPr>
    </w:p>
    <w:p w:rsidR="0057724A" w:rsidRDefault="00B5608C">
      <w:pPr>
        <w:numPr>
          <w:ilvl w:val="0"/>
          <w:numId w:val="72"/>
        </w:numPr>
        <w:tabs>
          <w:tab w:val="left" w:pos="340"/>
        </w:tabs>
        <w:spacing w:line="262" w:lineRule="auto"/>
        <w:ind w:left="-280"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60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73"/>
        </w:numPr>
        <w:tabs>
          <w:tab w:val="left" w:pos="320"/>
        </w:tabs>
        <w:ind w:left="320" w:hanging="31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Муниципальному служа</w:t>
      </w:r>
      <w:r>
        <w:rPr>
          <w:rFonts w:ascii="Arial" w:eastAsia="Arial" w:hAnsi="Arial" w:cs="Arial"/>
          <w:sz w:val="29"/>
          <w:szCs w:val="29"/>
        </w:rPr>
        <w:t>щему предоставляется право: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46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74"/>
        </w:numPr>
        <w:tabs>
          <w:tab w:val="left" w:pos="513"/>
        </w:tabs>
        <w:spacing w:line="289" w:lineRule="auto"/>
        <w:ind w:left="-280" w:right="20"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на получение дополнительного профессионального образования с сохранением на этот период денежного содержания;</w:t>
      </w:r>
    </w:p>
    <w:p w:rsidR="0057724A" w:rsidRDefault="0057724A">
      <w:pPr>
        <w:sectPr w:rsidR="0057724A">
          <w:pgSz w:w="11900" w:h="16840"/>
          <w:pgMar w:top="901" w:right="720" w:bottom="710" w:left="1000" w:header="0" w:footer="0" w:gutter="0"/>
          <w:cols w:space="720" w:equalWidth="0">
            <w:col w:w="10180"/>
          </w:cols>
        </w:sect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2" w:lineRule="exact"/>
        <w:rPr>
          <w:sz w:val="20"/>
          <w:szCs w:val="20"/>
        </w:rPr>
      </w:pPr>
    </w:p>
    <w:p w:rsidR="0057724A" w:rsidRDefault="00B5608C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(в ред.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Закона Оренбургской области от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01.07.2015 N 3280/882-V-ОЗ</w:t>
      </w:r>
      <w:r>
        <w:rPr>
          <w:rFonts w:ascii="Arial" w:eastAsia="Arial" w:hAnsi="Arial" w:cs="Arial"/>
          <w:sz w:val="28"/>
          <w:szCs w:val="28"/>
        </w:rPr>
        <w:t>)</w:t>
      </w:r>
    </w:p>
    <w:p w:rsidR="0057724A" w:rsidRDefault="0057724A">
      <w:pPr>
        <w:sectPr w:rsidR="0057724A">
          <w:type w:val="continuous"/>
          <w:pgSz w:w="11900" w:h="16840"/>
          <w:pgMar w:top="901" w:right="720" w:bottom="710" w:left="1000" w:header="0" w:footer="0" w:gutter="0"/>
          <w:cols w:space="720" w:equalWidth="0">
            <w:col w:w="10180"/>
          </w:cols>
        </w:sectPr>
      </w:pPr>
    </w:p>
    <w:p w:rsidR="0057724A" w:rsidRDefault="00B5608C">
      <w:pPr>
        <w:numPr>
          <w:ilvl w:val="0"/>
          <w:numId w:val="75"/>
        </w:numPr>
        <w:tabs>
          <w:tab w:val="left" w:pos="845"/>
        </w:tabs>
        <w:spacing w:line="269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lastRenderedPageBreak/>
        <w:t>предоставление с учетом характера исполняемых должностных обязанностей служебного транспорта или компенсации за использование личного транспорта в служебных целях;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49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75"/>
        </w:numPr>
        <w:tabs>
          <w:tab w:val="left" w:pos="617"/>
        </w:tabs>
        <w:spacing w:line="269" w:lineRule="auto"/>
        <w:ind w:right="20"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на выплату единовременного пособия семье муниципального служащего в случае его смерти в по</w:t>
      </w:r>
      <w:r>
        <w:rPr>
          <w:rFonts w:ascii="Arial" w:eastAsia="Arial" w:hAnsi="Arial" w:cs="Arial"/>
          <w:sz w:val="29"/>
          <w:szCs w:val="29"/>
        </w:rPr>
        <w:t>рядке и размере, установленных правовым актом представительного органа муниципального образования;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49" w:lineRule="exact"/>
        <w:rPr>
          <w:sz w:val="20"/>
          <w:szCs w:val="20"/>
        </w:rPr>
      </w:pPr>
    </w:p>
    <w:p w:rsidR="0057724A" w:rsidRDefault="00B5608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(п. 3 в ред.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Закона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11.06.2010 N 3624/849-IV-ОЗ</w:t>
      </w:r>
      <w:r>
        <w:rPr>
          <w:rFonts w:ascii="Arial" w:eastAsia="Arial" w:hAnsi="Arial" w:cs="Arial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46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76"/>
        </w:numPr>
        <w:tabs>
          <w:tab w:val="left" w:pos="660"/>
        </w:tabs>
        <w:ind w:left="660" w:hanging="37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утратил силу. -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Закон Оренбургской области от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01.07.2015 N 3283/885-V-</w:t>
      </w:r>
    </w:p>
    <w:p w:rsidR="0057724A" w:rsidRDefault="0057724A">
      <w:pPr>
        <w:spacing w:line="61" w:lineRule="exact"/>
        <w:rPr>
          <w:rFonts w:ascii="Arial" w:eastAsia="Arial" w:hAnsi="Arial" w:cs="Arial"/>
          <w:sz w:val="28"/>
          <w:szCs w:val="28"/>
        </w:rPr>
      </w:pPr>
    </w:p>
    <w:p w:rsidR="0057724A" w:rsidRDefault="00B5608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ОЗ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8" w:lineRule="exact"/>
        <w:rPr>
          <w:sz w:val="20"/>
          <w:szCs w:val="20"/>
        </w:rPr>
      </w:pPr>
    </w:p>
    <w:p w:rsidR="0057724A" w:rsidRDefault="00B5608C">
      <w:pPr>
        <w:numPr>
          <w:ilvl w:val="1"/>
          <w:numId w:val="77"/>
        </w:numPr>
        <w:tabs>
          <w:tab w:val="left" w:pos="600"/>
        </w:tabs>
        <w:ind w:left="600" w:hanging="31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При расторжении трудового договора с муниципальным служащим в связи</w:t>
      </w:r>
    </w:p>
    <w:p w:rsidR="0057724A" w:rsidRDefault="0057724A">
      <w:pPr>
        <w:spacing w:line="61" w:lineRule="exact"/>
        <w:rPr>
          <w:rFonts w:ascii="Arial" w:eastAsia="Arial" w:hAnsi="Arial" w:cs="Arial"/>
          <w:sz w:val="28"/>
          <w:szCs w:val="28"/>
        </w:rPr>
      </w:pPr>
    </w:p>
    <w:p w:rsidR="0057724A" w:rsidRDefault="00B5608C">
      <w:pPr>
        <w:numPr>
          <w:ilvl w:val="0"/>
          <w:numId w:val="77"/>
        </w:numPr>
        <w:tabs>
          <w:tab w:val="left" w:pos="329"/>
        </w:tabs>
        <w:spacing w:line="251" w:lineRule="auto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ликвидацией органа местного самоуправления, избирательной комиссии муниципального образования либо сокращением штата работников органа местного самоуправления, аппарата избирательной коми</w:t>
      </w:r>
      <w:r>
        <w:rPr>
          <w:rFonts w:ascii="Arial" w:eastAsia="Arial" w:hAnsi="Arial" w:cs="Arial"/>
          <w:sz w:val="29"/>
          <w:szCs w:val="29"/>
        </w:rPr>
        <w:t>ссии муниципального образования муниципальному служащему предоставляются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организации.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73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1"/>
          <w:numId w:val="78"/>
        </w:numPr>
        <w:tabs>
          <w:tab w:val="left" w:pos="713"/>
        </w:tabs>
        <w:spacing w:line="289" w:lineRule="auto"/>
        <w:ind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Расходы, св</w:t>
      </w:r>
      <w:r>
        <w:rPr>
          <w:rFonts w:ascii="Arial" w:eastAsia="Arial" w:hAnsi="Arial" w:cs="Arial"/>
          <w:sz w:val="29"/>
          <w:szCs w:val="29"/>
        </w:rPr>
        <w:t>язанные с предоставлением гарантий, предусмотренных настоящей статьей, производятся за счет средств местного бюджета.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21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1"/>
          <w:numId w:val="78"/>
        </w:numPr>
        <w:tabs>
          <w:tab w:val="left" w:pos="617"/>
        </w:tabs>
        <w:spacing w:line="269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Законами Оренбургской области и уставом муниципального образования муниципальным служащим могут быть предоставлены дополнительные гарант</w:t>
      </w:r>
      <w:r>
        <w:rPr>
          <w:rFonts w:ascii="Arial" w:eastAsia="Arial" w:hAnsi="Arial" w:cs="Arial"/>
          <w:sz w:val="29"/>
          <w:szCs w:val="29"/>
        </w:rPr>
        <w:t>ии.</w:t>
      </w:r>
    </w:p>
    <w:p w:rsidR="0057724A" w:rsidRDefault="0057724A">
      <w:pPr>
        <w:spacing w:line="235" w:lineRule="exact"/>
        <w:rPr>
          <w:sz w:val="20"/>
          <w:szCs w:val="20"/>
        </w:rPr>
      </w:pPr>
    </w:p>
    <w:p w:rsidR="0057724A" w:rsidRDefault="00B5608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14. Поощрение муниципального служащего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6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79"/>
        </w:numPr>
        <w:tabs>
          <w:tab w:val="left" w:pos="664"/>
        </w:tabs>
        <w:spacing w:line="262" w:lineRule="auto"/>
        <w:ind w:right="20"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За успешное и добросовестное исполнение муниципальным служащим своих должностных обязанностей, продолжительную и безупречную службу, выполнение заданий особой важности и сложности могут устанавливаться </w:t>
      </w:r>
      <w:r>
        <w:rPr>
          <w:rFonts w:ascii="Arial" w:eastAsia="Arial" w:hAnsi="Arial" w:cs="Arial"/>
          <w:sz w:val="29"/>
          <w:szCs w:val="29"/>
        </w:rPr>
        <w:t>следующие виды поощрения:</w:t>
      </w:r>
    </w:p>
    <w:p w:rsidR="0057724A" w:rsidRDefault="0057724A">
      <w:pPr>
        <w:sectPr w:rsidR="0057724A">
          <w:pgSz w:w="11900" w:h="16840"/>
          <w:pgMar w:top="901" w:right="720" w:bottom="172" w:left="720" w:header="0" w:footer="0" w:gutter="0"/>
          <w:cols w:space="720" w:equalWidth="0">
            <w:col w:w="10460"/>
          </w:cols>
        </w:sect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60" w:lineRule="exact"/>
        <w:rPr>
          <w:sz w:val="20"/>
          <w:szCs w:val="20"/>
        </w:rPr>
      </w:pPr>
    </w:p>
    <w:p w:rsidR="0057724A" w:rsidRDefault="00B5608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(в ред.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Закона Оренбургской области от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01.07.2015 N 3283/885-V-ОЗ</w:t>
      </w:r>
      <w:r>
        <w:rPr>
          <w:rFonts w:ascii="Arial" w:eastAsia="Arial" w:hAnsi="Arial" w:cs="Arial"/>
          <w:sz w:val="28"/>
          <w:szCs w:val="28"/>
        </w:rPr>
        <w:t>)</w:t>
      </w:r>
    </w:p>
    <w:p w:rsidR="0057724A" w:rsidRDefault="0057724A">
      <w:pPr>
        <w:sectPr w:rsidR="0057724A">
          <w:type w:val="continuous"/>
          <w:pgSz w:w="11900" w:h="16840"/>
          <w:pgMar w:top="901" w:right="720" w:bottom="172" w:left="720" w:header="0" w:footer="0" w:gutter="0"/>
          <w:cols w:space="720" w:equalWidth="0">
            <w:col w:w="10460"/>
          </w:cols>
        </w:sectPr>
      </w:pPr>
    </w:p>
    <w:p w:rsidR="0057724A" w:rsidRDefault="00B5608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lastRenderedPageBreak/>
        <w:t>объявление благодарности;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46" w:lineRule="exact"/>
        <w:rPr>
          <w:sz w:val="20"/>
          <w:szCs w:val="20"/>
        </w:rPr>
      </w:pPr>
    </w:p>
    <w:p w:rsidR="0057724A" w:rsidRDefault="00B5608C">
      <w:pPr>
        <w:spacing w:line="289" w:lineRule="auto"/>
        <w:ind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единовременное денежное поощрение, в том числе в связи с выходом на пенсию за выслугу </w:t>
      </w:r>
      <w:r>
        <w:rPr>
          <w:rFonts w:ascii="Arial" w:eastAsia="Arial" w:hAnsi="Arial" w:cs="Arial"/>
          <w:sz w:val="29"/>
          <w:szCs w:val="29"/>
        </w:rPr>
        <w:t>лет;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2" w:lineRule="exact"/>
        <w:rPr>
          <w:sz w:val="20"/>
          <w:szCs w:val="20"/>
        </w:rPr>
      </w:pPr>
    </w:p>
    <w:p w:rsidR="0057724A" w:rsidRDefault="00B5608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(в ред.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Закона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01.07.2015 N 3283/885-V-ОЗ</w:t>
      </w:r>
      <w:r>
        <w:rPr>
          <w:rFonts w:ascii="Arial" w:eastAsia="Arial" w:hAnsi="Arial" w:cs="Arial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46" w:lineRule="exact"/>
        <w:rPr>
          <w:sz w:val="20"/>
          <w:szCs w:val="20"/>
        </w:rPr>
      </w:pPr>
    </w:p>
    <w:p w:rsidR="0057724A" w:rsidRDefault="00B5608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награждение ценным подарком;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46" w:lineRule="exact"/>
        <w:rPr>
          <w:sz w:val="20"/>
          <w:szCs w:val="20"/>
        </w:rPr>
      </w:pPr>
    </w:p>
    <w:p w:rsidR="0057724A" w:rsidRDefault="00B5608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награждение почетной грамотой;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46" w:lineRule="exact"/>
        <w:rPr>
          <w:sz w:val="20"/>
          <w:szCs w:val="20"/>
        </w:rPr>
      </w:pPr>
    </w:p>
    <w:p w:rsidR="0057724A" w:rsidRDefault="00B5608C">
      <w:pPr>
        <w:spacing w:line="262" w:lineRule="auto"/>
        <w:ind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представление к наградам и почетным званиям Российской Федерации в соответствии с федеральным законодательством </w:t>
      </w:r>
      <w:r>
        <w:rPr>
          <w:rFonts w:ascii="Arial" w:eastAsia="Arial" w:hAnsi="Arial" w:cs="Arial"/>
          <w:sz w:val="29"/>
          <w:szCs w:val="29"/>
        </w:rPr>
        <w:t>наградам Оренбургской области и наградам органов государственной власти Оренбургской области в соответствии с областным законодательством.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60" w:lineRule="exact"/>
        <w:rPr>
          <w:sz w:val="20"/>
          <w:szCs w:val="20"/>
        </w:rPr>
      </w:pPr>
    </w:p>
    <w:p w:rsidR="0057724A" w:rsidRDefault="00B5608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(в ред.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Закона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01.07.2015 N 3283/885-V-ОЗ</w:t>
      </w:r>
      <w:r>
        <w:rPr>
          <w:rFonts w:ascii="Arial" w:eastAsia="Arial" w:hAnsi="Arial" w:cs="Arial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46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80"/>
        </w:numPr>
        <w:tabs>
          <w:tab w:val="left" w:pos="856"/>
        </w:tabs>
        <w:spacing w:line="269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Виды поощрений и порядок их применения устана</w:t>
      </w:r>
      <w:r>
        <w:rPr>
          <w:rFonts w:ascii="Arial" w:eastAsia="Arial" w:hAnsi="Arial" w:cs="Arial"/>
          <w:sz w:val="29"/>
          <w:szCs w:val="29"/>
        </w:rPr>
        <w:t>вливаются муниципальными правовыми актами в соответствии с федеральными законами и законами Оренбургской области.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49" w:lineRule="exact"/>
        <w:rPr>
          <w:sz w:val="20"/>
          <w:szCs w:val="20"/>
        </w:rPr>
      </w:pPr>
    </w:p>
    <w:p w:rsidR="0057724A" w:rsidRDefault="00B5608C">
      <w:pPr>
        <w:spacing w:line="255" w:lineRule="auto"/>
        <w:ind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Размер единовременного денежного поощрения в связи с выходом на пенсию за выслугу лет устанавливается муниципальными правовыми актами в зави</w:t>
      </w:r>
      <w:r>
        <w:rPr>
          <w:rFonts w:ascii="Arial" w:eastAsia="Arial" w:hAnsi="Arial" w:cs="Arial"/>
          <w:sz w:val="29"/>
          <w:szCs w:val="29"/>
        </w:rPr>
        <w:t xml:space="preserve">симости от количества полных лет выслуги, имеющихся сверх необходимого для назначения пенсии за выслугу лет стажа, установленного в приложении 2 к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Федеральному закону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"О государственном пенсионном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обеспечении в Российской Федерации"</w:t>
      </w:r>
      <w:r>
        <w:rPr>
          <w:rFonts w:ascii="Arial" w:eastAsia="Arial" w:hAnsi="Arial" w:cs="Arial"/>
          <w:color w:val="000000"/>
          <w:sz w:val="29"/>
          <w:szCs w:val="29"/>
        </w:rPr>
        <w:t>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и не может составлять </w:t>
      </w:r>
      <w:r>
        <w:rPr>
          <w:rFonts w:ascii="Arial" w:eastAsia="Arial" w:hAnsi="Arial" w:cs="Arial"/>
          <w:color w:val="000000"/>
          <w:sz w:val="29"/>
          <w:szCs w:val="29"/>
        </w:rPr>
        <w:t>более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15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должностных окладов.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73" w:lineRule="exact"/>
        <w:rPr>
          <w:sz w:val="20"/>
          <w:szCs w:val="20"/>
        </w:rPr>
      </w:pPr>
    </w:p>
    <w:p w:rsidR="0057724A" w:rsidRDefault="00B5608C">
      <w:pPr>
        <w:spacing w:line="269" w:lineRule="auto"/>
        <w:ind w:right="20"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(абзац введен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01.07.2015 N 3283/885-V-ОЗ</w:t>
      </w:r>
      <w:r>
        <w:rPr>
          <w:rFonts w:ascii="Arial" w:eastAsia="Arial" w:hAnsi="Arial" w:cs="Arial"/>
          <w:color w:val="000000"/>
          <w:sz w:val="29"/>
          <w:szCs w:val="29"/>
        </w:rPr>
        <w:t>;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в ред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Законов Оренбургской области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28.12.2016 N 214/51-VI-ОЗ</w:t>
      </w:r>
      <w:r>
        <w:rPr>
          <w:rFonts w:ascii="Arial" w:eastAsia="Arial" w:hAnsi="Arial" w:cs="Arial"/>
          <w:color w:val="000000"/>
          <w:sz w:val="29"/>
          <w:szCs w:val="29"/>
        </w:rPr>
        <w:t>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24.12.2018 N 1425/375-VI-ОЗ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57724A" w:rsidRDefault="0057724A">
      <w:pPr>
        <w:sectPr w:rsidR="0057724A">
          <w:pgSz w:w="11900" w:h="16840"/>
          <w:pgMar w:top="1054" w:right="720" w:bottom="1139" w:left="720" w:header="0" w:footer="0" w:gutter="0"/>
          <w:cols w:space="720" w:equalWidth="0">
            <w:col w:w="10460"/>
          </w:cols>
        </w:sectPr>
      </w:pPr>
    </w:p>
    <w:p w:rsidR="0057724A" w:rsidRDefault="00B5608C">
      <w:pPr>
        <w:spacing w:line="259" w:lineRule="auto"/>
        <w:ind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lastRenderedPageBreak/>
        <w:t xml:space="preserve">Единовременное денежное </w:t>
      </w:r>
      <w:r>
        <w:rPr>
          <w:rFonts w:ascii="Arial" w:eastAsia="Arial" w:hAnsi="Arial" w:cs="Arial"/>
          <w:sz w:val="29"/>
          <w:szCs w:val="29"/>
        </w:rPr>
        <w:t>поощрение в связи с выходом на пенсию за выслугу лет выплачивается муниципальному служащему один раз за все время прохождения муниципальной службы в органах местного самоуправления муниципальных образований (избирательных комиссиях муниципальных образовани</w:t>
      </w:r>
      <w:r>
        <w:rPr>
          <w:rFonts w:ascii="Arial" w:eastAsia="Arial" w:hAnsi="Arial" w:cs="Arial"/>
          <w:sz w:val="29"/>
          <w:szCs w:val="29"/>
        </w:rPr>
        <w:t>й) Оренбургской области.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62" w:lineRule="exact"/>
        <w:rPr>
          <w:sz w:val="20"/>
          <w:szCs w:val="20"/>
        </w:rPr>
      </w:pPr>
    </w:p>
    <w:p w:rsidR="0057724A" w:rsidRDefault="00B5608C">
      <w:pPr>
        <w:spacing w:line="289" w:lineRule="auto"/>
        <w:ind w:right="60" w:firstLine="288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(абзац введен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01.07.2015 N 3283/885-V-ОЗ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2" w:lineRule="exact"/>
        <w:rPr>
          <w:sz w:val="20"/>
          <w:szCs w:val="20"/>
        </w:rPr>
      </w:pPr>
    </w:p>
    <w:p w:rsidR="0057724A" w:rsidRDefault="00B5608C">
      <w:pPr>
        <w:spacing w:line="274" w:lineRule="auto"/>
        <w:ind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Муниципальному служащему, получившему ранее аналогичную выплату при прекращении военной службы, государственной гражданской службы, федеральной государст</w:t>
      </w:r>
      <w:r>
        <w:rPr>
          <w:rFonts w:ascii="Arial" w:eastAsia="Arial" w:hAnsi="Arial" w:cs="Arial"/>
          <w:sz w:val="28"/>
          <w:szCs w:val="28"/>
        </w:rPr>
        <w:t>венной службы иных видов, единовременное денежное поощрение в связи с выходом на пенсию за выслугу лет не производится.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46" w:lineRule="exact"/>
        <w:rPr>
          <w:sz w:val="20"/>
          <w:szCs w:val="20"/>
        </w:rPr>
      </w:pPr>
    </w:p>
    <w:p w:rsidR="0057724A" w:rsidRDefault="00B5608C">
      <w:pPr>
        <w:spacing w:line="289" w:lineRule="auto"/>
        <w:ind w:right="60" w:firstLine="288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(абзац введен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01.07.2015 N 3283/885-V-ОЗ</w:t>
      </w:r>
      <w:r>
        <w:rPr>
          <w:rFonts w:ascii="Arial" w:eastAsia="Arial" w:hAnsi="Arial" w:cs="Arial"/>
          <w:color w:val="000000"/>
          <w:sz w:val="29"/>
          <w:szCs w:val="29"/>
        </w:rPr>
        <w:t>;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в ред.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Закона Оренбургской области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 xml:space="preserve">17.11.2015 N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3465/978-V-ОЗ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57724A" w:rsidRDefault="0057724A">
      <w:pPr>
        <w:spacing w:line="208" w:lineRule="exact"/>
        <w:rPr>
          <w:sz w:val="20"/>
          <w:szCs w:val="20"/>
        </w:rPr>
      </w:pPr>
    </w:p>
    <w:p w:rsidR="0057724A" w:rsidRDefault="00B5608C">
      <w:pPr>
        <w:spacing w:line="305" w:lineRule="auto"/>
        <w:ind w:right="1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15. Денежное содержание муниципального служащего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10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81"/>
        </w:numPr>
        <w:tabs>
          <w:tab w:val="left" w:pos="890"/>
        </w:tabs>
        <w:spacing w:line="259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</w:t>
      </w:r>
      <w:r>
        <w:rPr>
          <w:rFonts w:ascii="Arial" w:eastAsia="Arial" w:hAnsi="Arial" w:cs="Arial"/>
          <w:sz w:val="29"/>
          <w:szCs w:val="29"/>
        </w:rPr>
        <w:t>должностной оклад), а также из ежемесячных и иных дополнительных выплат, определяемых законом Оренбургской области.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62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81"/>
        </w:numPr>
        <w:tabs>
          <w:tab w:val="left" w:pos="623"/>
        </w:tabs>
        <w:spacing w:line="255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Органы местного самоуправления самостоятельно определяют размер и условия оплаты труда муниципальных служащих. Размер должностного оклада,</w:t>
      </w:r>
      <w:r>
        <w:rPr>
          <w:rFonts w:ascii="Arial" w:eastAsia="Arial" w:hAnsi="Arial" w:cs="Arial"/>
          <w:sz w:val="29"/>
          <w:szCs w:val="29"/>
        </w:rPr>
        <w:t xml:space="preserve">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</w:t>
      </w:r>
      <w:r>
        <w:rPr>
          <w:rFonts w:ascii="Arial" w:eastAsia="Arial" w:hAnsi="Arial" w:cs="Arial"/>
          <w:sz w:val="29"/>
          <w:szCs w:val="29"/>
        </w:rPr>
        <w:t>аконодательством Оренбургской области.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72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81"/>
        </w:numPr>
        <w:tabs>
          <w:tab w:val="left" w:pos="600"/>
        </w:tabs>
        <w:ind w:left="600" w:hanging="31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Утратила силу. -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Закон Оренбургской области от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12.03.2009 N 2786/600-IV-</w:t>
      </w:r>
    </w:p>
    <w:p w:rsidR="0057724A" w:rsidRDefault="0057724A">
      <w:pPr>
        <w:spacing w:line="61" w:lineRule="exact"/>
        <w:rPr>
          <w:rFonts w:ascii="Arial" w:eastAsia="Arial" w:hAnsi="Arial" w:cs="Arial"/>
          <w:sz w:val="28"/>
          <w:szCs w:val="28"/>
        </w:rPr>
      </w:pPr>
    </w:p>
    <w:p w:rsidR="0057724A" w:rsidRDefault="00B5608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ОЗ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57724A" w:rsidRDefault="0057724A">
      <w:pPr>
        <w:sectPr w:rsidR="0057724A">
          <w:pgSz w:w="11900" w:h="16840"/>
          <w:pgMar w:top="901" w:right="720" w:bottom="260" w:left="720" w:header="0" w:footer="0" w:gutter="0"/>
          <w:cols w:space="720" w:equalWidth="0">
            <w:col w:w="10460"/>
          </w:cols>
        </w:sectPr>
      </w:pPr>
    </w:p>
    <w:p w:rsidR="0057724A" w:rsidRDefault="0057724A">
      <w:pPr>
        <w:spacing w:line="294" w:lineRule="exact"/>
        <w:rPr>
          <w:sz w:val="20"/>
          <w:szCs w:val="20"/>
        </w:rPr>
      </w:pPr>
    </w:p>
    <w:p w:rsidR="0057724A" w:rsidRDefault="00B5608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15.1. Ежемесячные и дополнительные выплаты</w:t>
      </w:r>
    </w:p>
    <w:p w:rsidR="0057724A" w:rsidRDefault="0057724A">
      <w:pPr>
        <w:sectPr w:rsidR="0057724A">
          <w:type w:val="continuous"/>
          <w:pgSz w:w="11900" w:h="16840"/>
          <w:pgMar w:top="901" w:right="720" w:bottom="260" w:left="720" w:header="0" w:footer="0" w:gutter="0"/>
          <w:cols w:space="720" w:equalWidth="0">
            <w:col w:w="10460"/>
          </w:cols>
        </w:sectPr>
      </w:pPr>
    </w:p>
    <w:p w:rsidR="0057724A" w:rsidRDefault="00B5608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lastRenderedPageBreak/>
        <w:t>муниципальному служащему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4" w:lineRule="exact"/>
        <w:rPr>
          <w:sz w:val="20"/>
          <w:szCs w:val="20"/>
        </w:rPr>
      </w:pPr>
    </w:p>
    <w:p w:rsidR="0057724A" w:rsidRDefault="00B5608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(введена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15.05.2012 N 840/232-V-ОЗ</w:t>
      </w:r>
      <w:r>
        <w:rPr>
          <w:rFonts w:ascii="Arial" w:eastAsia="Arial" w:hAnsi="Arial" w:cs="Arial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46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82"/>
        </w:numPr>
        <w:tabs>
          <w:tab w:val="left" w:pos="598"/>
        </w:tabs>
        <w:spacing w:line="289" w:lineRule="auto"/>
        <w:ind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Муниципальному служащему устанавливаются следующие ежемесячные и дополнительные выплаты: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2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83"/>
        </w:numPr>
        <w:tabs>
          <w:tab w:val="left" w:pos="751"/>
        </w:tabs>
        <w:spacing w:line="289" w:lineRule="auto"/>
        <w:ind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ежемесячная надбавка к должностному окладу за выслугу лет на муниципальной службе;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21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83"/>
        </w:numPr>
        <w:tabs>
          <w:tab w:val="left" w:pos="744"/>
        </w:tabs>
        <w:spacing w:line="289" w:lineRule="auto"/>
        <w:ind w:right="20"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ежемесячная </w:t>
      </w:r>
      <w:r>
        <w:rPr>
          <w:rFonts w:ascii="Arial" w:eastAsia="Arial" w:hAnsi="Arial" w:cs="Arial"/>
          <w:sz w:val="29"/>
          <w:szCs w:val="29"/>
        </w:rPr>
        <w:t>надбавка к должностному окладу за особые условия работы, устанавливаемая в зависимости от группы должностей: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21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83"/>
        </w:numPr>
        <w:tabs>
          <w:tab w:val="left" w:pos="644"/>
        </w:tabs>
        <w:spacing w:line="262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ежемесячная процентная надбавка к должностному окладу за работу со сведениями, составляющими государственную тайну, выплачиваемая в размере и пор</w:t>
      </w:r>
      <w:r>
        <w:rPr>
          <w:rFonts w:ascii="Arial" w:eastAsia="Arial" w:hAnsi="Arial" w:cs="Arial"/>
          <w:sz w:val="29"/>
          <w:szCs w:val="29"/>
        </w:rPr>
        <w:t>ядке, определяемых законодательством Российской Федерации;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59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83"/>
        </w:numPr>
        <w:tabs>
          <w:tab w:val="left" w:pos="620"/>
        </w:tabs>
        <w:ind w:left="620" w:hanging="33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ежемесячное денежное поощрение;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45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83"/>
        </w:numPr>
        <w:tabs>
          <w:tab w:val="left" w:pos="620"/>
        </w:tabs>
        <w:ind w:left="620" w:hanging="33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премии за выполнение особо важных и сложных заданий;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45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83"/>
        </w:numPr>
        <w:tabs>
          <w:tab w:val="left" w:pos="627"/>
        </w:tabs>
        <w:spacing w:line="289" w:lineRule="auto"/>
        <w:ind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единовременная выплата при предоставлении ежегодного оплачиваемого отпуска;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21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83"/>
        </w:numPr>
        <w:tabs>
          <w:tab w:val="left" w:pos="620"/>
        </w:tabs>
        <w:ind w:left="620" w:hanging="33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материальная помощь.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46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84"/>
        </w:numPr>
        <w:tabs>
          <w:tab w:val="left" w:pos="672"/>
        </w:tabs>
        <w:spacing w:line="269" w:lineRule="auto"/>
        <w:ind w:right="20"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К </w:t>
      </w:r>
      <w:r>
        <w:rPr>
          <w:rFonts w:ascii="Arial" w:eastAsia="Arial" w:hAnsi="Arial" w:cs="Arial"/>
          <w:sz w:val="29"/>
          <w:szCs w:val="29"/>
        </w:rPr>
        <w:t>денежному содержанию муниципального служащего устанавливается районный коэффициент в размере, установленном федеральным законодательством.</w:t>
      </w:r>
    </w:p>
    <w:p w:rsidR="0057724A" w:rsidRDefault="0057724A">
      <w:pPr>
        <w:spacing w:line="235" w:lineRule="exact"/>
        <w:rPr>
          <w:sz w:val="20"/>
          <w:szCs w:val="20"/>
        </w:rPr>
      </w:pPr>
    </w:p>
    <w:p w:rsidR="0057724A" w:rsidRDefault="00B5608C">
      <w:pPr>
        <w:spacing w:line="305" w:lineRule="auto"/>
        <w:ind w:right="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15.2. Ежемесячная надбавка муниципальному служащему за классный чин</w:t>
      </w:r>
    </w:p>
    <w:p w:rsidR="0057724A" w:rsidRDefault="0057724A">
      <w:pPr>
        <w:sectPr w:rsidR="0057724A">
          <w:pgSz w:w="11900" w:h="16840"/>
          <w:pgMar w:top="512" w:right="720" w:bottom="153" w:left="720" w:header="0" w:footer="0" w:gutter="0"/>
          <w:cols w:space="720" w:equalWidth="0">
            <w:col w:w="10460"/>
          </w:cols>
        </w:sect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10" w:lineRule="exact"/>
        <w:rPr>
          <w:sz w:val="20"/>
          <w:szCs w:val="20"/>
        </w:rPr>
      </w:pPr>
    </w:p>
    <w:p w:rsidR="0057724A" w:rsidRDefault="00B5608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(введена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 xml:space="preserve">Законом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Оренбургской области от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15.05.2012 N 840/232-V-ОЗ</w:t>
      </w:r>
      <w:r>
        <w:rPr>
          <w:rFonts w:ascii="Arial" w:eastAsia="Arial" w:hAnsi="Arial" w:cs="Arial"/>
          <w:sz w:val="28"/>
          <w:szCs w:val="28"/>
        </w:rPr>
        <w:t>)</w:t>
      </w:r>
    </w:p>
    <w:p w:rsidR="0057724A" w:rsidRDefault="0057724A">
      <w:pPr>
        <w:sectPr w:rsidR="0057724A">
          <w:type w:val="continuous"/>
          <w:pgSz w:w="11900" w:h="16840"/>
          <w:pgMar w:top="512" w:right="720" w:bottom="153" w:left="720" w:header="0" w:footer="0" w:gutter="0"/>
          <w:cols w:space="720" w:equalWidth="0">
            <w:col w:w="10460"/>
          </w:cols>
        </w:sectPr>
      </w:pPr>
    </w:p>
    <w:p w:rsidR="0057724A" w:rsidRDefault="00B5608C">
      <w:pPr>
        <w:numPr>
          <w:ilvl w:val="0"/>
          <w:numId w:val="85"/>
        </w:numPr>
        <w:tabs>
          <w:tab w:val="left" w:pos="905"/>
        </w:tabs>
        <w:spacing w:line="269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lastRenderedPageBreak/>
        <w:t>Муниципальному служащему при присвоении классного чина устанавливается ежемесячная надбавка к должностному окладу за классный чин.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49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85"/>
        </w:numPr>
        <w:tabs>
          <w:tab w:val="left" w:pos="763"/>
        </w:tabs>
        <w:spacing w:line="269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Ежемесячная надбавка к должностному окладу за кл</w:t>
      </w:r>
      <w:r>
        <w:rPr>
          <w:rFonts w:ascii="Arial" w:eastAsia="Arial" w:hAnsi="Arial" w:cs="Arial"/>
          <w:sz w:val="29"/>
          <w:szCs w:val="29"/>
        </w:rPr>
        <w:t>ассный чин учитывается в составе денежного содержания муниципального служащего при установлении районного коэффициента.</w:t>
      </w:r>
    </w:p>
    <w:p w:rsidR="0057724A" w:rsidRDefault="0057724A">
      <w:pPr>
        <w:spacing w:line="235" w:lineRule="exact"/>
        <w:rPr>
          <w:sz w:val="20"/>
          <w:szCs w:val="20"/>
        </w:rPr>
      </w:pPr>
    </w:p>
    <w:p w:rsidR="0057724A" w:rsidRDefault="00B5608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16. Отпуск муниципального служащего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6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86"/>
        </w:numPr>
        <w:tabs>
          <w:tab w:val="left" w:pos="771"/>
        </w:tabs>
        <w:spacing w:line="262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Муниципальному служащему предоставляется ежегодный отпуск с сохранением замещаемой должно</w:t>
      </w:r>
      <w:r>
        <w:rPr>
          <w:rFonts w:ascii="Arial" w:eastAsia="Arial" w:hAnsi="Arial" w:cs="Arial"/>
          <w:sz w:val="29"/>
          <w:szCs w:val="29"/>
        </w:rPr>
        <w:t>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59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86"/>
        </w:numPr>
        <w:tabs>
          <w:tab w:val="left" w:pos="636"/>
        </w:tabs>
        <w:spacing w:line="308" w:lineRule="auto"/>
        <w:ind w:right="20" w:firstLine="28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Ежегодный оплачиваемый отпуск муниципального служащего состоит из основного </w:t>
      </w:r>
      <w:r>
        <w:rPr>
          <w:rFonts w:ascii="Arial" w:eastAsia="Arial" w:hAnsi="Arial" w:cs="Arial"/>
          <w:sz w:val="28"/>
          <w:szCs w:val="28"/>
        </w:rPr>
        <w:t>оплачиваемого отпуска и дополнительных оплачиваемых отпусков.</w:t>
      </w:r>
    </w:p>
    <w:p w:rsidR="0057724A" w:rsidRDefault="0057724A">
      <w:pPr>
        <w:spacing w:line="200" w:lineRule="exact"/>
        <w:rPr>
          <w:rFonts w:ascii="Arial" w:eastAsia="Arial" w:hAnsi="Arial" w:cs="Arial"/>
          <w:sz w:val="28"/>
          <w:szCs w:val="28"/>
        </w:rPr>
      </w:pPr>
    </w:p>
    <w:p w:rsidR="0057724A" w:rsidRDefault="0057724A">
      <w:pPr>
        <w:spacing w:line="298" w:lineRule="exact"/>
        <w:rPr>
          <w:rFonts w:ascii="Arial" w:eastAsia="Arial" w:hAnsi="Arial" w:cs="Arial"/>
          <w:sz w:val="28"/>
          <w:szCs w:val="28"/>
        </w:rPr>
      </w:pPr>
    </w:p>
    <w:p w:rsidR="0057724A" w:rsidRDefault="00B5608C">
      <w:pPr>
        <w:numPr>
          <w:ilvl w:val="0"/>
          <w:numId w:val="86"/>
        </w:numPr>
        <w:tabs>
          <w:tab w:val="left" w:pos="948"/>
        </w:tabs>
        <w:spacing w:line="289" w:lineRule="auto"/>
        <w:ind w:right="20"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Ежегодный основной оплачиваемый отпуск предоставляется муниципальному служащему продолжительностью 30 календарных дней.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2" w:lineRule="exact"/>
        <w:rPr>
          <w:sz w:val="20"/>
          <w:szCs w:val="20"/>
        </w:rPr>
      </w:pPr>
    </w:p>
    <w:p w:rsidR="0057724A" w:rsidRDefault="00B5608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(часть 3 в ред.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Закона Оренбургской области от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01.09.2017 N 539/126-VI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-ОЗ</w:t>
      </w:r>
      <w:r>
        <w:rPr>
          <w:rFonts w:ascii="Arial" w:eastAsia="Arial" w:hAnsi="Arial" w:cs="Arial"/>
          <w:sz w:val="28"/>
          <w:szCs w:val="28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57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87"/>
        </w:numPr>
        <w:tabs>
          <w:tab w:val="left" w:pos="710"/>
        </w:tabs>
        <w:spacing w:line="262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дней, а также в случаях, предусмотренных федеральными законами и законами Оренбургской области.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60" w:lineRule="exact"/>
        <w:rPr>
          <w:sz w:val="20"/>
          <w:szCs w:val="20"/>
        </w:rPr>
      </w:pPr>
    </w:p>
    <w:p w:rsidR="0057724A" w:rsidRDefault="00B5608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(част</w:t>
      </w:r>
      <w:r>
        <w:rPr>
          <w:rFonts w:ascii="Arial" w:eastAsia="Arial" w:hAnsi="Arial" w:cs="Arial"/>
          <w:sz w:val="28"/>
          <w:szCs w:val="28"/>
        </w:rPr>
        <w:t xml:space="preserve">ь 4 в ред.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Закона Оренбургской области от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01.09.2017 N 539/126-VI-ОЗ</w:t>
      </w:r>
      <w:r>
        <w:rPr>
          <w:rFonts w:ascii="Arial" w:eastAsia="Arial" w:hAnsi="Arial" w:cs="Arial"/>
          <w:sz w:val="28"/>
          <w:szCs w:val="28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57" w:lineRule="exact"/>
        <w:rPr>
          <w:sz w:val="20"/>
          <w:szCs w:val="20"/>
        </w:rPr>
      </w:pPr>
    </w:p>
    <w:p w:rsidR="0057724A" w:rsidRDefault="00B5608C">
      <w:pPr>
        <w:spacing w:line="262" w:lineRule="auto"/>
        <w:ind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4.1.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</w:t>
      </w:r>
      <w:r>
        <w:rPr>
          <w:rFonts w:ascii="Arial" w:eastAsia="Arial" w:hAnsi="Arial" w:cs="Arial"/>
          <w:sz w:val="29"/>
          <w:szCs w:val="29"/>
        </w:rPr>
        <w:t>продолжительностью три календарных дня.</w:t>
      </w:r>
    </w:p>
    <w:p w:rsidR="0057724A" w:rsidRDefault="0057724A">
      <w:pPr>
        <w:sectPr w:rsidR="0057724A">
          <w:pgSz w:w="11900" w:h="16840"/>
          <w:pgMar w:top="1074" w:right="720" w:bottom="939" w:left="720" w:header="0" w:footer="0" w:gutter="0"/>
          <w:cols w:space="720" w:equalWidth="0">
            <w:col w:w="10460"/>
          </w:cols>
        </w:sectPr>
      </w:pPr>
    </w:p>
    <w:p w:rsidR="0057724A" w:rsidRDefault="00B5608C">
      <w:pPr>
        <w:spacing w:line="289" w:lineRule="auto"/>
        <w:ind w:right="40" w:firstLine="288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lastRenderedPageBreak/>
        <w:t xml:space="preserve">(часть 4.1 введена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01.09.2017 N 539/126-VI-ОЗ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2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88"/>
        </w:numPr>
        <w:tabs>
          <w:tab w:val="left" w:pos="666"/>
        </w:tabs>
        <w:spacing w:line="298" w:lineRule="auto"/>
        <w:ind w:right="20" w:firstLine="288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Муниципальному служащему по его письменному заявлению решением представителя нанимателя (работодателя) может пред</w:t>
      </w:r>
      <w:r>
        <w:rPr>
          <w:rFonts w:ascii="Arial" w:eastAsia="Arial" w:hAnsi="Arial" w:cs="Arial"/>
          <w:sz w:val="27"/>
          <w:szCs w:val="27"/>
        </w:rPr>
        <w:t>оставляться отпуск без сохранения денежного содержания продолжительностью не более одного года.</w:t>
      </w:r>
    </w:p>
    <w:p w:rsidR="0057724A" w:rsidRDefault="0057724A">
      <w:pPr>
        <w:spacing w:line="200" w:lineRule="exact"/>
        <w:rPr>
          <w:rFonts w:ascii="Arial" w:eastAsia="Arial" w:hAnsi="Arial" w:cs="Arial"/>
          <w:sz w:val="27"/>
          <w:szCs w:val="27"/>
        </w:rPr>
      </w:pPr>
    </w:p>
    <w:p w:rsidR="0057724A" w:rsidRDefault="0057724A">
      <w:pPr>
        <w:spacing w:line="313" w:lineRule="exact"/>
        <w:rPr>
          <w:rFonts w:ascii="Arial" w:eastAsia="Arial" w:hAnsi="Arial" w:cs="Arial"/>
          <w:sz w:val="27"/>
          <w:szCs w:val="27"/>
        </w:rPr>
      </w:pPr>
    </w:p>
    <w:p w:rsidR="0057724A" w:rsidRDefault="00B5608C">
      <w:pPr>
        <w:numPr>
          <w:ilvl w:val="0"/>
          <w:numId w:val="88"/>
        </w:numPr>
        <w:tabs>
          <w:tab w:val="left" w:pos="704"/>
        </w:tabs>
        <w:spacing w:line="308" w:lineRule="auto"/>
        <w:ind w:right="20" w:firstLine="28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57724A" w:rsidRDefault="0057724A">
      <w:pPr>
        <w:spacing w:line="184" w:lineRule="exact"/>
        <w:rPr>
          <w:sz w:val="20"/>
          <w:szCs w:val="20"/>
        </w:rPr>
      </w:pPr>
    </w:p>
    <w:p w:rsidR="0057724A" w:rsidRDefault="00B5608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Статья 17. Стаж </w:t>
      </w:r>
      <w:r>
        <w:rPr>
          <w:rFonts w:ascii="Arial" w:eastAsia="Arial" w:hAnsi="Arial" w:cs="Arial"/>
          <w:b/>
          <w:bCs/>
          <w:sz w:val="36"/>
          <w:szCs w:val="36"/>
        </w:rPr>
        <w:t>муниципальной службы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6" w:lineRule="exact"/>
        <w:rPr>
          <w:sz w:val="20"/>
          <w:szCs w:val="20"/>
        </w:rPr>
      </w:pPr>
    </w:p>
    <w:p w:rsidR="0057724A" w:rsidRDefault="00B5608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(в ред.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Закона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13.05.2016 N 3842/1059-V-ОЗ</w:t>
      </w:r>
      <w:r>
        <w:rPr>
          <w:rFonts w:ascii="Arial" w:eastAsia="Arial" w:hAnsi="Arial" w:cs="Arial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46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89"/>
        </w:numPr>
        <w:tabs>
          <w:tab w:val="left" w:pos="631"/>
        </w:tabs>
        <w:spacing w:line="289" w:lineRule="auto"/>
        <w:ind w:right="20"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В стаж (общую продолжительность) муниципальной службы включаются периоды замещения: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2" w:lineRule="exact"/>
        <w:rPr>
          <w:sz w:val="20"/>
          <w:szCs w:val="20"/>
        </w:rPr>
      </w:pPr>
    </w:p>
    <w:p w:rsidR="0057724A" w:rsidRDefault="00B5608C">
      <w:pPr>
        <w:numPr>
          <w:ilvl w:val="1"/>
          <w:numId w:val="90"/>
        </w:numPr>
        <w:tabs>
          <w:tab w:val="left" w:pos="620"/>
        </w:tabs>
        <w:ind w:left="620" w:hanging="33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должностей муниципальной службы;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45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1"/>
          <w:numId w:val="90"/>
        </w:numPr>
        <w:tabs>
          <w:tab w:val="left" w:pos="620"/>
        </w:tabs>
        <w:ind w:left="620" w:hanging="33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муниципальных должностей;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45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1"/>
          <w:numId w:val="90"/>
        </w:numPr>
        <w:tabs>
          <w:tab w:val="left" w:pos="643"/>
        </w:tabs>
        <w:spacing w:line="289" w:lineRule="auto"/>
        <w:ind w:right="20"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государственных должностей Российской Федерации и государственных должностей субъектов Российской Федерации;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21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1"/>
          <w:numId w:val="90"/>
        </w:numPr>
        <w:tabs>
          <w:tab w:val="left" w:pos="640"/>
        </w:tabs>
        <w:ind w:left="640" w:hanging="35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должностей государственной гражданской службы, воинских должностей</w:t>
      </w:r>
    </w:p>
    <w:p w:rsidR="0057724A" w:rsidRDefault="0057724A">
      <w:pPr>
        <w:spacing w:line="61" w:lineRule="exact"/>
        <w:rPr>
          <w:rFonts w:ascii="Arial" w:eastAsia="Arial" w:hAnsi="Arial" w:cs="Arial"/>
          <w:sz w:val="28"/>
          <w:szCs w:val="28"/>
        </w:rPr>
      </w:pPr>
    </w:p>
    <w:p w:rsidR="0057724A" w:rsidRDefault="00B5608C">
      <w:pPr>
        <w:numPr>
          <w:ilvl w:val="0"/>
          <w:numId w:val="90"/>
        </w:numPr>
        <w:tabs>
          <w:tab w:val="left" w:pos="240"/>
        </w:tabs>
        <w:ind w:left="240" w:hanging="24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должностей федеральной государственной службы иных видов;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07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1"/>
          <w:numId w:val="91"/>
        </w:numPr>
        <w:tabs>
          <w:tab w:val="left" w:pos="620"/>
        </w:tabs>
        <w:ind w:left="620" w:hanging="33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иных должностей </w:t>
      </w:r>
      <w:r>
        <w:rPr>
          <w:rFonts w:ascii="Arial" w:eastAsia="Arial" w:hAnsi="Arial" w:cs="Arial"/>
          <w:sz w:val="29"/>
          <w:szCs w:val="29"/>
        </w:rPr>
        <w:t>в соответствии с федеральными законами.</w:t>
      </w:r>
    </w:p>
    <w:p w:rsidR="0057724A" w:rsidRDefault="0057724A">
      <w:pPr>
        <w:sectPr w:rsidR="0057724A">
          <w:pgSz w:w="11900" w:h="16840"/>
          <w:pgMar w:top="901" w:right="720" w:bottom="1440" w:left="720" w:header="0" w:footer="0" w:gutter="0"/>
          <w:cols w:space="720" w:equalWidth="0">
            <w:col w:w="10460"/>
          </w:cols>
        </w:sectPr>
      </w:pPr>
    </w:p>
    <w:p w:rsidR="0057724A" w:rsidRDefault="00B5608C">
      <w:pPr>
        <w:numPr>
          <w:ilvl w:val="1"/>
          <w:numId w:val="92"/>
        </w:numPr>
        <w:tabs>
          <w:tab w:val="left" w:pos="702"/>
        </w:tabs>
        <w:spacing w:line="261" w:lineRule="auto"/>
        <w:ind w:firstLine="28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</w:t>
      </w:r>
      <w:r>
        <w:rPr>
          <w:rFonts w:ascii="Arial" w:eastAsia="Arial" w:hAnsi="Arial" w:cs="Arial"/>
          <w:sz w:val="28"/>
          <w:szCs w:val="28"/>
        </w:rPr>
        <w:t>арантий, предусмотренных федеральными законами, законами Оренбургской области и уставами муниципальных образований, помимо периодов замещения должностей, указанных в части 1 настоящей статьи, включаются (засчитываются) также периоды замещения должностей, в</w:t>
      </w:r>
      <w:r>
        <w:rPr>
          <w:rFonts w:ascii="Arial" w:eastAsia="Arial" w:hAnsi="Arial" w:cs="Arial"/>
          <w:sz w:val="28"/>
          <w:szCs w:val="28"/>
        </w:rPr>
        <w:t>ключаемые (засчитываемые) в стаж государственной гражданской службы в соответствии</w:t>
      </w:r>
    </w:p>
    <w:p w:rsidR="0057724A" w:rsidRDefault="0057724A">
      <w:pPr>
        <w:spacing w:line="1" w:lineRule="exact"/>
        <w:rPr>
          <w:rFonts w:ascii="Arial" w:eastAsia="Arial" w:hAnsi="Arial" w:cs="Arial"/>
          <w:sz w:val="28"/>
          <w:szCs w:val="28"/>
        </w:rPr>
      </w:pPr>
    </w:p>
    <w:p w:rsidR="0057724A" w:rsidRDefault="00B5608C">
      <w:pPr>
        <w:numPr>
          <w:ilvl w:val="0"/>
          <w:numId w:val="92"/>
        </w:numPr>
        <w:tabs>
          <w:tab w:val="left" w:pos="264"/>
        </w:tabs>
        <w:spacing w:line="262" w:lineRule="auto"/>
        <w:ind w:right="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частью 2 статьи 54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Федерального закона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27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2004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79-ФЗ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"О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государственной гражданской службе Российской Федерации"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58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1"/>
          <w:numId w:val="93"/>
        </w:numPr>
        <w:tabs>
          <w:tab w:val="left" w:pos="659"/>
        </w:tabs>
        <w:spacing w:line="259" w:lineRule="auto"/>
        <w:ind w:right="20"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В стаж муниципальной службы для </w:t>
      </w:r>
      <w:r>
        <w:rPr>
          <w:rFonts w:ascii="Arial" w:eastAsia="Arial" w:hAnsi="Arial" w:cs="Arial"/>
          <w:sz w:val="29"/>
          <w:szCs w:val="29"/>
        </w:rPr>
        <w:t>назначения пенсии за выслугу лет муниципальным служащим включаются (засчитываются) помимо периодов замещения должностей, указанных в части 1 настоящей статьи, иные периоды в соответствии с нормативными правовыми актами Оренбургской области и муниципальными</w:t>
      </w:r>
      <w:r>
        <w:rPr>
          <w:rFonts w:ascii="Arial" w:eastAsia="Arial" w:hAnsi="Arial" w:cs="Arial"/>
          <w:sz w:val="29"/>
          <w:szCs w:val="29"/>
        </w:rPr>
        <w:t xml:space="preserve"> правовыми актами.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62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1"/>
          <w:numId w:val="93"/>
        </w:numPr>
        <w:tabs>
          <w:tab w:val="left" w:pos="723"/>
        </w:tabs>
        <w:spacing w:line="289" w:lineRule="auto"/>
        <w:ind w:right="20"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Порядок исчисления стажа муниципальной службы устанавливается законом Оренбургской области.</w:t>
      </w:r>
    </w:p>
    <w:p w:rsidR="0057724A" w:rsidRDefault="0057724A">
      <w:pPr>
        <w:spacing w:line="224" w:lineRule="exact"/>
        <w:rPr>
          <w:sz w:val="20"/>
          <w:szCs w:val="20"/>
        </w:rPr>
      </w:pPr>
    </w:p>
    <w:p w:rsidR="0057724A" w:rsidRDefault="00B5608C">
      <w:pPr>
        <w:spacing w:line="272" w:lineRule="auto"/>
        <w:ind w:righ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6"/>
          <w:szCs w:val="46"/>
        </w:rPr>
        <w:t>Глава III. Порядок поступления на муниципальную службу, ее прохождения и прекращения</w:t>
      </w:r>
    </w:p>
    <w:p w:rsidR="0057724A" w:rsidRDefault="0057724A">
      <w:pPr>
        <w:spacing w:line="182" w:lineRule="exact"/>
        <w:rPr>
          <w:sz w:val="20"/>
          <w:szCs w:val="20"/>
        </w:rPr>
      </w:pPr>
    </w:p>
    <w:p w:rsidR="0057724A" w:rsidRDefault="00B5608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18. Поступление на муниципальную службу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6" w:lineRule="exact"/>
        <w:rPr>
          <w:sz w:val="20"/>
          <w:szCs w:val="20"/>
        </w:rPr>
      </w:pPr>
    </w:p>
    <w:p w:rsidR="0057724A" w:rsidRDefault="00B5608C">
      <w:pPr>
        <w:numPr>
          <w:ilvl w:val="1"/>
          <w:numId w:val="94"/>
        </w:numPr>
        <w:tabs>
          <w:tab w:val="left" w:pos="757"/>
        </w:tabs>
        <w:spacing w:line="271" w:lineRule="auto"/>
        <w:ind w:firstLine="28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На </w:t>
      </w:r>
      <w:r>
        <w:rPr>
          <w:rFonts w:ascii="Arial" w:eastAsia="Arial" w:hAnsi="Arial" w:cs="Arial"/>
          <w:sz w:val="28"/>
          <w:szCs w:val="28"/>
        </w:rPr>
        <w:t>муниципальную службу вправе поступать граждане, достигшие возраста 18 лет, владеющие государственным языком Российской Федерации</w:t>
      </w:r>
    </w:p>
    <w:p w:rsidR="0057724A" w:rsidRDefault="0057724A">
      <w:pPr>
        <w:spacing w:line="2" w:lineRule="exact"/>
        <w:rPr>
          <w:rFonts w:ascii="Arial" w:eastAsia="Arial" w:hAnsi="Arial" w:cs="Arial"/>
          <w:sz w:val="28"/>
          <w:szCs w:val="28"/>
        </w:rPr>
      </w:pPr>
    </w:p>
    <w:p w:rsidR="0057724A" w:rsidRDefault="00B5608C">
      <w:pPr>
        <w:numPr>
          <w:ilvl w:val="0"/>
          <w:numId w:val="94"/>
        </w:numPr>
        <w:tabs>
          <w:tab w:val="left" w:pos="420"/>
        </w:tabs>
        <w:ind w:left="420" w:hanging="4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соответствующие  квалификационным  требованиям,  установленным  в</w:t>
      </w:r>
    </w:p>
    <w:p w:rsidR="0057724A" w:rsidRDefault="0057724A">
      <w:pPr>
        <w:spacing w:line="12" w:lineRule="exact"/>
        <w:rPr>
          <w:sz w:val="20"/>
          <w:szCs w:val="20"/>
        </w:rPr>
      </w:pPr>
    </w:p>
    <w:p w:rsidR="0057724A" w:rsidRDefault="00B5608C">
      <w:pPr>
        <w:spacing w:line="252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соответствии с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 xml:space="preserve">"О муниципальной службе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в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Российской Федерации"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и настоящим Законом для замещения должностей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муниципальной службы, при отсутствии обстоятельств, указанных в статье 10 настоящего Закона в качестве ограничений, связанных с муниципальной службой.</w:t>
      </w:r>
    </w:p>
    <w:p w:rsidR="0057724A" w:rsidRDefault="0057724A">
      <w:pPr>
        <w:sectPr w:rsidR="0057724A">
          <w:pgSz w:w="11900" w:h="16840"/>
          <w:pgMar w:top="901" w:right="720" w:bottom="1440" w:left="720" w:header="0" w:footer="0" w:gutter="0"/>
          <w:cols w:space="720" w:equalWidth="0">
            <w:col w:w="10460"/>
          </w:cols>
        </w:sectPr>
      </w:pPr>
    </w:p>
    <w:p w:rsidR="0057724A" w:rsidRDefault="00B5608C">
      <w:pPr>
        <w:numPr>
          <w:ilvl w:val="0"/>
          <w:numId w:val="95"/>
        </w:numPr>
        <w:tabs>
          <w:tab w:val="left" w:pos="340"/>
        </w:tabs>
        <w:spacing w:line="266" w:lineRule="auto"/>
        <w:ind w:left="-280" w:firstLine="28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При </w:t>
      </w:r>
      <w:r>
        <w:rPr>
          <w:rFonts w:ascii="Arial" w:eastAsia="Arial" w:hAnsi="Arial" w:cs="Arial"/>
          <w:sz w:val="28"/>
          <w:szCs w:val="28"/>
        </w:rPr>
        <w:t>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</w:t>
      </w:r>
      <w:r>
        <w:rPr>
          <w:rFonts w:ascii="Arial" w:eastAsia="Arial" w:hAnsi="Arial" w:cs="Arial"/>
          <w:sz w:val="28"/>
          <w:szCs w:val="28"/>
        </w:rPr>
        <w:t>ения, местожительства,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57724A" w:rsidRDefault="0057724A">
      <w:pPr>
        <w:spacing w:line="200" w:lineRule="exact"/>
        <w:rPr>
          <w:rFonts w:ascii="Arial" w:eastAsia="Arial" w:hAnsi="Arial" w:cs="Arial"/>
          <w:sz w:val="28"/>
          <w:szCs w:val="28"/>
        </w:rPr>
      </w:pPr>
    </w:p>
    <w:p w:rsidR="0057724A" w:rsidRDefault="0057724A">
      <w:pPr>
        <w:spacing w:line="354" w:lineRule="exact"/>
        <w:rPr>
          <w:rFonts w:ascii="Arial" w:eastAsia="Arial" w:hAnsi="Arial" w:cs="Arial"/>
          <w:sz w:val="28"/>
          <w:szCs w:val="28"/>
        </w:rPr>
      </w:pPr>
    </w:p>
    <w:p w:rsidR="0057724A" w:rsidRDefault="00B5608C">
      <w:pPr>
        <w:numPr>
          <w:ilvl w:val="0"/>
          <w:numId w:val="95"/>
        </w:numPr>
        <w:tabs>
          <w:tab w:val="left" w:pos="320"/>
        </w:tabs>
        <w:ind w:left="320" w:hanging="31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При поступлении на муниципальную службу г</w:t>
      </w:r>
      <w:r>
        <w:rPr>
          <w:rFonts w:ascii="Arial" w:eastAsia="Arial" w:hAnsi="Arial" w:cs="Arial"/>
          <w:sz w:val="29"/>
          <w:szCs w:val="29"/>
        </w:rPr>
        <w:t>ражданин представляет: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46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96"/>
        </w:numPr>
        <w:tabs>
          <w:tab w:val="left" w:pos="466"/>
        </w:tabs>
        <w:spacing w:line="289" w:lineRule="auto"/>
        <w:ind w:left="-280"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заявление с просьбой о поступлении на муниципальную службу и замещении должности муниципальной службы;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21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96"/>
        </w:numPr>
        <w:tabs>
          <w:tab w:val="left" w:pos="529"/>
        </w:tabs>
        <w:spacing w:line="269" w:lineRule="auto"/>
        <w:ind w:left="-280" w:right="20"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собственноручно заполненную и подписанную анкету по форме, установленной уполномоченным Правительством Российской Федерации ф</w:t>
      </w:r>
      <w:r>
        <w:rPr>
          <w:rFonts w:ascii="Arial" w:eastAsia="Arial" w:hAnsi="Arial" w:cs="Arial"/>
          <w:sz w:val="29"/>
          <w:szCs w:val="29"/>
        </w:rPr>
        <w:t>едеральным органом исполнительной власти;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49" w:lineRule="exact"/>
        <w:rPr>
          <w:sz w:val="20"/>
          <w:szCs w:val="20"/>
        </w:rPr>
      </w:pPr>
    </w:p>
    <w:p w:rsidR="0057724A" w:rsidRDefault="00B5608C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(в ред.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Закона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29.04.2009 N 2934/646-IV-ОЗ</w:t>
      </w:r>
      <w:r>
        <w:rPr>
          <w:rFonts w:ascii="Arial" w:eastAsia="Arial" w:hAnsi="Arial" w:cs="Arial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46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97"/>
        </w:numPr>
        <w:tabs>
          <w:tab w:val="left" w:pos="340"/>
        </w:tabs>
        <w:ind w:left="340" w:hanging="33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паспорт;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45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97"/>
        </w:numPr>
        <w:tabs>
          <w:tab w:val="left" w:pos="452"/>
        </w:tabs>
        <w:spacing w:line="289" w:lineRule="auto"/>
        <w:ind w:left="-280" w:right="20"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трудовую книжку, за исключением случаев, когда трудовой договор (контракт) заключается впервые;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21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97"/>
        </w:numPr>
        <w:tabs>
          <w:tab w:val="left" w:pos="340"/>
        </w:tabs>
        <w:ind w:left="340" w:hanging="33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документ об образовании;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45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97"/>
        </w:numPr>
        <w:tabs>
          <w:tab w:val="left" w:pos="427"/>
        </w:tabs>
        <w:spacing w:line="269" w:lineRule="auto"/>
        <w:ind w:left="-280"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49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97"/>
        </w:numPr>
        <w:tabs>
          <w:tab w:val="left" w:pos="435"/>
        </w:tabs>
        <w:spacing w:line="289" w:lineRule="auto"/>
        <w:ind w:left="-280" w:right="20"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свидетельство о постановке физического лица на учет в налоговом органе по местожительству на территории Российск</w:t>
      </w:r>
      <w:r>
        <w:rPr>
          <w:rFonts w:ascii="Arial" w:eastAsia="Arial" w:hAnsi="Arial" w:cs="Arial"/>
          <w:sz w:val="29"/>
          <w:szCs w:val="29"/>
        </w:rPr>
        <w:t>ой Федерации;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21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97"/>
        </w:numPr>
        <w:tabs>
          <w:tab w:val="left" w:pos="350"/>
        </w:tabs>
        <w:spacing w:line="289" w:lineRule="auto"/>
        <w:ind w:left="-280" w:right="20"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документы воинского учета - для граждан, пребывающих в запасе, и лиц, подлежащих призыву на военную службу;</w:t>
      </w:r>
    </w:p>
    <w:p w:rsidR="0057724A" w:rsidRDefault="0057724A">
      <w:pPr>
        <w:sectPr w:rsidR="0057724A">
          <w:pgSz w:w="11900" w:h="16840"/>
          <w:pgMar w:top="901" w:right="720" w:bottom="286" w:left="1000" w:header="0" w:footer="0" w:gutter="0"/>
          <w:cols w:space="720" w:equalWidth="0">
            <w:col w:w="10180"/>
          </w:cols>
        </w:sectPr>
      </w:pPr>
    </w:p>
    <w:p w:rsidR="0057724A" w:rsidRDefault="00B5608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lastRenderedPageBreak/>
        <w:t xml:space="preserve">(в ред.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Закона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12.09.2013 N 1745/521-V-ОЗ</w:t>
      </w:r>
      <w:r>
        <w:rPr>
          <w:rFonts w:ascii="Arial" w:eastAsia="Arial" w:hAnsi="Arial" w:cs="Arial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46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98"/>
        </w:numPr>
        <w:tabs>
          <w:tab w:val="left" w:pos="774"/>
        </w:tabs>
        <w:spacing w:line="289" w:lineRule="auto"/>
        <w:ind w:right="20"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заключение медицинской организации об </w:t>
      </w:r>
      <w:r>
        <w:rPr>
          <w:rFonts w:ascii="Arial" w:eastAsia="Arial" w:hAnsi="Arial" w:cs="Arial"/>
          <w:sz w:val="29"/>
          <w:szCs w:val="29"/>
        </w:rPr>
        <w:t>отсутствии заболевания, препятствующего поступлению на муниципальную службу;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2" w:lineRule="exact"/>
        <w:rPr>
          <w:sz w:val="20"/>
          <w:szCs w:val="20"/>
        </w:rPr>
      </w:pPr>
    </w:p>
    <w:p w:rsidR="0057724A" w:rsidRDefault="00B5608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(в ред.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Закона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06.03.2014 N 2175/625-V-ОЗ</w:t>
      </w:r>
      <w:r>
        <w:rPr>
          <w:rFonts w:ascii="Arial" w:eastAsia="Arial" w:hAnsi="Arial" w:cs="Arial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46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99"/>
        </w:numPr>
        <w:tabs>
          <w:tab w:val="left" w:pos="877"/>
        </w:tabs>
        <w:spacing w:line="269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сведения о доходах за год, предшествующий году поступления на муниципальную службу, об имуществе и </w:t>
      </w:r>
      <w:r>
        <w:rPr>
          <w:rFonts w:ascii="Arial" w:eastAsia="Arial" w:hAnsi="Arial" w:cs="Arial"/>
          <w:sz w:val="29"/>
          <w:szCs w:val="29"/>
        </w:rPr>
        <w:t>обязательствах имущественного характера;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49" w:lineRule="exact"/>
        <w:rPr>
          <w:sz w:val="20"/>
          <w:szCs w:val="20"/>
        </w:rPr>
      </w:pPr>
    </w:p>
    <w:p w:rsidR="0057724A" w:rsidRDefault="00B5608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10.1) сведения, предусмотренные статьей 11.3 настоящего Закона;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46" w:lineRule="exact"/>
        <w:rPr>
          <w:sz w:val="20"/>
          <w:szCs w:val="20"/>
        </w:rPr>
      </w:pPr>
    </w:p>
    <w:p w:rsidR="0057724A" w:rsidRDefault="00B5608C">
      <w:pPr>
        <w:spacing w:line="289" w:lineRule="auto"/>
        <w:ind w:right="60" w:firstLine="288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(п. 10.1 введен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05.09.2016 N 4028/1097-V-ОЗ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2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100"/>
        </w:numPr>
        <w:tabs>
          <w:tab w:val="left" w:pos="806"/>
        </w:tabs>
        <w:spacing w:line="269" w:lineRule="auto"/>
        <w:ind w:right="20"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иные документы, предусмотренные федеральными законами, указами </w:t>
      </w:r>
      <w:r>
        <w:rPr>
          <w:rFonts w:ascii="Arial" w:eastAsia="Arial" w:hAnsi="Arial" w:cs="Arial"/>
          <w:sz w:val="29"/>
          <w:szCs w:val="29"/>
        </w:rPr>
        <w:t>Президента Российской Федерации и постановлениями Правительства Российской Федерации.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49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101"/>
        </w:numPr>
        <w:tabs>
          <w:tab w:val="left" w:pos="757"/>
        </w:tabs>
        <w:spacing w:line="267" w:lineRule="auto"/>
        <w:ind w:firstLine="28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Сведения, представленные в соответствии с настоящим Законом гражданином при поступлении на муниципальную службу, могут подвергаться проверке в установленном федеральным</w:t>
      </w:r>
      <w:r>
        <w:rPr>
          <w:rFonts w:ascii="Arial" w:eastAsia="Arial" w:hAnsi="Arial" w:cs="Arial"/>
          <w:sz w:val="28"/>
          <w:szCs w:val="28"/>
        </w:rPr>
        <w:t>и законами порядке. В отдельных</w:t>
      </w:r>
    </w:p>
    <w:p w:rsidR="0057724A" w:rsidRDefault="00B5608C">
      <w:pPr>
        <w:spacing w:line="255" w:lineRule="auto"/>
        <w:ind w:right="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9"/>
          <w:szCs w:val="29"/>
        </w:rPr>
        <w:t>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57724A" w:rsidRDefault="0057724A">
      <w:pPr>
        <w:spacing w:line="200" w:lineRule="exact"/>
        <w:rPr>
          <w:rFonts w:ascii="Arial" w:eastAsia="Arial" w:hAnsi="Arial" w:cs="Arial"/>
          <w:sz w:val="28"/>
          <w:szCs w:val="28"/>
        </w:rPr>
      </w:pPr>
    </w:p>
    <w:p w:rsidR="0057724A" w:rsidRDefault="0057724A">
      <w:pPr>
        <w:spacing w:line="369" w:lineRule="exact"/>
        <w:rPr>
          <w:rFonts w:ascii="Arial" w:eastAsia="Arial" w:hAnsi="Arial" w:cs="Arial"/>
          <w:sz w:val="28"/>
          <w:szCs w:val="28"/>
        </w:rPr>
      </w:pPr>
    </w:p>
    <w:p w:rsidR="0057724A" w:rsidRDefault="00B5608C">
      <w:pPr>
        <w:numPr>
          <w:ilvl w:val="0"/>
          <w:numId w:val="101"/>
        </w:numPr>
        <w:tabs>
          <w:tab w:val="left" w:pos="619"/>
        </w:tabs>
        <w:spacing w:line="287" w:lineRule="auto"/>
        <w:ind w:firstLine="288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В случае установления в процессе про</w:t>
      </w:r>
      <w:r>
        <w:rPr>
          <w:rFonts w:ascii="Arial" w:eastAsia="Arial" w:hAnsi="Arial" w:cs="Arial"/>
          <w:sz w:val="27"/>
          <w:szCs w:val="27"/>
        </w:rPr>
        <w:t>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57724A" w:rsidRDefault="0057724A">
      <w:pPr>
        <w:spacing w:line="200" w:lineRule="exact"/>
        <w:rPr>
          <w:rFonts w:ascii="Arial" w:eastAsia="Arial" w:hAnsi="Arial" w:cs="Arial"/>
          <w:sz w:val="27"/>
          <w:szCs w:val="27"/>
        </w:rPr>
      </w:pPr>
    </w:p>
    <w:p w:rsidR="0057724A" w:rsidRDefault="0057724A">
      <w:pPr>
        <w:spacing w:line="330" w:lineRule="exact"/>
        <w:rPr>
          <w:rFonts w:ascii="Arial" w:eastAsia="Arial" w:hAnsi="Arial" w:cs="Arial"/>
          <w:sz w:val="27"/>
          <w:szCs w:val="27"/>
        </w:rPr>
      </w:pPr>
    </w:p>
    <w:p w:rsidR="0057724A" w:rsidRDefault="00B5608C">
      <w:pPr>
        <w:numPr>
          <w:ilvl w:val="0"/>
          <w:numId w:val="101"/>
        </w:numPr>
        <w:tabs>
          <w:tab w:val="left" w:pos="677"/>
        </w:tabs>
        <w:spacing w:line="262" w:lineRule="auto"/>
        <w:ind w:right="20"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Поступление </w:t>
      </w:r>
      <w:r>
        <w:rPr>
          <w:rFonts w:ascii="Arial" w:eastAsia="Arial" w:hAnsi="Arial" w:cs="Arial"/>
          <w:sz w:val="29"/>
          <w:szCs w:val="29"/>
        </w:rPr>
        <w:t>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федеральным законодательством.</w:t>
      </w:r>
    </w:p>
    <w:p w:rsidR="0057724A" w:rsidRDefault="0057724A">
      <w:pPr>
        <w:sectPr w:rsidR="0057724A">
          <w:pgSz w:w="11900" w:h="16840"/>
          <w:pgMar w:top="901" w:right="720" w:bottom="267" w:left="720" w:header="0" w:footer="0" w:gutter="0"/>
          <w:cols w:space="720" w:equalWidth="0">
            <w:col w:w="10460"/>
          </w:cols>
        </w:sectPr>
      </w:pPr>
    </w:p>
    <w:p w:rsidR="0057724A" w:rsidRDefault="00B5608C">
      <w:pPr>
        <w:numPr>
          <w:ilvl w:val="0"/>
          <w:numId w:val="102"/>
        </w:numPr>
        <w:tabs>
          <w:tab w:val="left" w:pos="610"/>
        </w:tabs>
        <w:spacing w:line="263" w:lineRule="auto"/>
        <w:ind w:firstLine="28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</w:t>
      </w:r>
      <w:r>
        <w:rPr>
          <w:rFonts w:ascii="Arial" w:eastAsia="Arial" w:hAnsi="Arial" w:cs="Arial"/>
          <w:sz w:val="28"/>
          <w:szCs w:val="28"/>
        </w:rPr>
        <w:t xml:space="preserve"> расторжения контракта с лицом, назначаемым на указанную должность по контракту, определяются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Федеральным законом от 6 октября 2003 года N 131-ФЗ "Об общих принципах организации местного самоуправления в Российской Федерации"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Типовая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форма контракта с </w:t>
      </w:r>
      <w:r>
        <w:rPr>
          <w:rFonts w:ascii="Arial" w:eastAsia="Arial" w:hAnsi="Arial" w:cs="Arial"/>
          <w:color w:val="000000"/>
          <w:sz w:val="28"/>
          <w:szCs w:val="28"/>
        </w:rPr>
        <w:t>лицом, назначаемым на должность главы местной администрации по контракту, утверждается законом Оренбургской области.</w:t>
      </w:r>
    </w:p>
    <w:p w:rsidR="0057724A" w:rsidRDefault="0057724A">
      <w:pPr>
        <w:spacing w:line="200" w:lineRule="exact"/>
        <w:rPr>
          <w:rFonts w:ascii="Arial" w:eastAsia="Arial" w:hAnsi="Arial" w:cs="Arial"/>
          <w:sz w:val="28"/>
          <w:szCs w:val="28"/>
        </w:rPr>
      </w:pPr>
    </w:p>
    <w:p w:rsidR="0057724A" w:rsidRDefault="0057724A">
      <w:pPr>
        <w:spacing w:line="368" w:lineRule="exact"/>
        <w:rPr>
          <w:rFonts w:ascii="Arial" w:eastAsia="Arial" w:hAnsi="Arial" w:cs="Arial"/>
          <w:sz w:val="28"/>
          <w:szCs w:val="28"/>
        </w:rPr>
      </w:pPr>
    </w:p>
    <w:p w:rsidR="0057724A" w:rsidRDefault="00B5608C">
      <w:pPr>
        <w:numPr>
          <w:ilvl w:val="0"/>
          <w:numId w:val="102"/>
        </w:numPr>
        <w:tabs>
          <w:tab w:val="left" w:pos="644"/>
        </w:tabs>
        <w:spacing w:line="269" w:lineRule="auto"/>
        <w:ind w:right="20"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Поступление гражданина на муниципальную службу оформляется актом представителя нанимателя (работодателя) о назначении на должность муници</w:t>
      </w:r>
      <w:r>
        <w:rPr>
          <w:rFonts w:ascii="Arial" w:eastAsia="Arial" w:hAnsi="Arial" w:cs="Arial"/>
          <w:sz w:val="29"/>
          <w:szCs w:val="29"/>
        </w:rPr>
        <w:t>пальной службы.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49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102"/>
        </w:numPr>
        <w:tabs>
          <w:tab w:val="left" w:pos="730"/>
        </w:tabs>
        <w:spacing w:line="269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57724A" w:rsidRDefault="0057724A">
      <w:pPr>
        <w:spacing w:line="235" w:lineRule="exact"/>
        <w:rPr>
          <w:sz w:val="20"/>
          <w:szCs w:val="20"/>
        </w:rPr>
      </w:pPr>
    </w:p>
    <w:p w:rsidR="0057724A" w:rsidRDefault="00B5608C">
      <w:pPr>
        <w:spacing w:line="305" w:lineRule="auto"/>
        <w:ind w:right="7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19. Типовые квалификационные требования для замещения должностей муниципальной службы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10" w:lineRule="exact"/>
        <w:rPr>
          <w:sz w:val="20"/>
          <w:szCs w:val="20"/>
        </w:rPr>
      </w:pPr>
    </w:p>
    <w:p w:rsidR="0057724A" w:rsidRDefault="00B5608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(в ред.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Закона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05.03.2018 N 851/226-VI-ОЗ</w:t>
      </w:r>
      <w:r>
        <w:rPr>
          <w:rFonts w:ascii="Arial" w:eastAsia="Arial" w:hAnsi="Arial" w:cs="Arial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46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103"/>
        </w:numPr>
        <w:tabs>
          <w:tab w:val="left" w:pos="883"/>
        </w:tabs>
        <w:spacing w:line="255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</w:t>
      </w:r>
      <w:r>
        <w:rPr>
          <w:rFonts w:ascii="Arial" w:eastAsia="Arial" w:hAnsi="Arial" w:cs="Arial"/>
          <w:sz w:val="29"/>
          <w:szCs w:val="29"/>
        </w:rPr>
        <w:t>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73" w:lineRule="exact"/>
        <w:rPr>
          <w:sz w:val="20"/>
          <w:szCs w:val="20"/>
        </w:rPr>
      </w:pPr>
    </w:p>
    <w:p w:rsidR="0057724A" w:rsidRDefault="00B5608C">
      <w:pPr>
        <w:spacing w:line="289" w:lineRule="auto"/>
        <w:ind w:right="60" w:firstLine="288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(часть 1</w:t>
      </w:r>
      <w:r>
        <w:rPr>
          <w:rFonts w:ascii="Arial" w:eastAsia="Arial" w:hAnsi="Arial" w:cs="Arial"/>
          <w:sz w:val="29"/>
          <w:szCs w:val="29"/>
        </w:rPr>
        <w:t xml:space="preserve"> в ред.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Закона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05.09.2016 N 4028/1097-V-ОЗ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57724A" w:rsidRDefault="0057724A">
      <w:pPr>
        <w:spacing w:line="176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104"/>
        </w:numPr>
        <w:tabs>
          <w:tab w:val="left" w:pos="864"/>
        </w:tabs>
        <w:spacing w:line="289" w:lineRule="auto"/>
        <w:ind w:right="40" w:firstLine="384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Гражданам, претендующим на должность муниципальной службы, необходимо иметь:</w:t>
      </w:r>
    </w:p>
    <w:p w:rsidR="0057724A" w:rsidRDefault="0057724A">
      <w:pPr>
        <w:sectPr w:rsidR="0057724A">
          <w:pgSz w:w="11900" w:h="16840"/>
          <w:pgMar w:top="901" w:right="720" w:bottom="383" w:left="720" w:header="0" w:footer="0" w:gutter="0"/>
          <w:cols w:space="720" w:equalWidth="0">
            <w:col w:w="10460"/>
          </w:cols>
        </w:sect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2" w:lineRule="exact"/>
        <w:rPr>
          <w:sz w:val="20"/>
          <w:szCs w:val="20"/>
        </w:rPr>
      </w:pPr>
    </w:p>
    <w:p w:rsidR="0057724A" w:rsidRDefault="00B5608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(в ред.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Закона Оренбургской области от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29.04.2009 N 2934/646-IV-ОЗ</w:t>
      </w:r>
      <w:r>
        <w:rPr>
          <w:rFonts w:ascii="Arial" w:eastAsia="Arial" w:hAnsi="Arial" w:cs="Arial"/>
          <w:sz w:val="28"/>
          <w:szCs w:val="28"/>
        </w:rPr>
        <w:t>)</w:t>
      </w:r>
    </w:p>
    <w:p w:rsidR="0057724A" w:rsidRDefault="0057724A">
      <w:pPr>
        <w:sectPr w:rsidR="0057724A">
          <w:type w:val="continuous"/>
          <w:pgSz w:w="11900" w:h="16840"/>
          <w:pgMar w:top="901" w:right="720" w:bottom="383" w:left="720" w:header="0" w:footer="0" w:gutter="0"/>
          <w:cols w:space="720" w:equalWidth="0">
            <w:col w:w="10460"/>
          </w:cols>
        </w:sectPr>
      </w:pPr>
    </w:p>
    <w:p w:rsidR="0057724A" w:rsidRDefault="00B5608C">
      <w:pPr>
        <w:numPr>
          <w:ilvl w:val="0"/>
          <w:numId w:val="105"/>
        </w:numPr>
        <w:tabs>
          <w:tab w:val="left" w:pos="727"/>
        </w:tabs>
        <w:spacing w:line="262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lastRenderedPageBreak/>
        <w:t>для высших должностей муниципальной службы - наличие высшего образования не ниже уровня специалитета, магистратуры и стажа муниципальной службы не менее четырех лет или стажа работы по специальности, направлению подготовки;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60" w:lineRule="exact"/>
        <w:rPr>
          <w:sz w:val="20"/>
          <w:szCs w:val="20"/>
        </w:rPr>
      </w:pPr>
    </w:p>
    <w:p w:rsidR="0057724A" w:rsidRDefault="00B5608C">
      <w:pPr>
        <w:spacing w:line="269" w:lineRule="auto"/>
        <w:ind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(в ред.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Законов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29.09.2009 N 3122/702-IV-ОЗ</w:t>
      </w:r>
      <w:r>
        <w:rPr>
          <w:rFonts w:ascii="Arial" w:eastAsia="Arial" w:hAnsi="Arial" w:cs="Arial"/>
          <w:sz w:val="29"/>
          <w:szCs w:val="29"/>
        </w:rPr>
        <w:t xml:space="preserve"> ,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28.06.2011 N 250/40-V-ОЗ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06.11.2012 N 1133/336-V-ОЗ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13.05.2016 N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3842/1059-V-ОЗ</w:t>
      </w:r>
      <w:r>
        <w:rPr>
          <w:rFonts w:ascii="Arial" w:eastAsia="Arial" w:hAnsi="Arial" w:cs="Arial"/>
          <w:color w:val="000000"/>
          <w:sz w:val="29"/>
          <w:szCs w:val="29"/>
        </w:rPr>
        <w:t>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05.03.2018 N 851/226-VI-ОЗ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49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106"/>
        </w:numPr>
        <w:tabs>
          <w:tab w:val="left" w:pos="722"/>
        </w:tabs>
        <w:spacing w:line="262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для главных должностей муниципальной службы - наличие высше</w:t>
      </w:r>
      <w:r>
        <w:rPr>
          <w:rFonts w:ascii="Arial" w:eastAsia="Arial" w:hAnsi="Arial" w:cs="Arial"/>
          <w:sz w:val="29"/>
          <w:szCs w:val="29"/>
        </w:rPr>
        <w:t>го образования не ниже уровня специалитета, магистратуры и стажа муниципальной службы не менее двух лет или стажа работы по специальности, направлению подготовки;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60" w:lineRule="exact"/>
        <w:rPr>
          <w:sz w:val="20"/>
          <w:szCs w:val="20"/>
        </w:rPr>
      </w:pPr>
    </w:p>
    <w:p w:rsidR="0057724A" w:rsidRDefault="00B5608C">
      <w:pPr>
        <w:spacing w:line="269" w:lineRule="auto"/>
        <w:ind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(в ред.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Законов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29.09.2009 N 3122/702-IV-ОЗ</w:t>
      </w:r>
      <w:r>
        <w:rPr>
          <w:rFonts w:ascii="Arial" w:eastAsia="Arial" w:hAnsi="Arial" w:cs="Arial"/>
          <w:sz w:val="29"/>
          <w:szCs w:val="29"/>
        </w:rPr>
        <w:t xml:space="preserve"> ,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 xml:space="preserve">28.06.2011 N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250/40-V-ОЗ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06.11.2012 N 1133/336-V-ОЗ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13.05.2016 N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3842/1059-V-ОЗ</w:t>
      </w:r>
      <w:r>
        <w:rPr>
          <w:rFonts w:ascii="Arial" w:eastAsia="Arial" w:hAnsi="Arial" w:cs="Arial"/>
          <w:color w:val="000000"/>
          <w:sz w:val="29"/>
          <w:szCs w:val="29"/>
        </w:rPr>
        <w:t>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05.03.2018 N 851/226-VI-ОЗ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49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107"/>
        </w:numPr>
        <w:tabs>
          <w:tab w:val="left" w:pos="715"/>
        </w:tabs>
        <w:spacing w:line="289" w:lineRule="auto"/>
        <w:ind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для ведущих должностей муниципальной службы - наличие высшего образования без предъявления требований к стажу;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2" w:lineRule="exact"/>
        <w:rPr>
          <w:sz w:val="20"/>
          <w:szCs w:val="20"/>
        </w:rPr>
      </w:pPr>
    </w:p>
    <w:p w:rsidR="0057724A" w:rsidRDefault="00B5608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(п. 3 в ред.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Закона Оренбургской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 xml:space="preserve">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05.03.2018 N 851/226-VI-ОЗ</w:t>
      </w:r>
      <w:r>
        <w:rPr>
          <w:rFonts w:ascii="Arial" w:eastAsia="Arial" w:hAnsi="Arial" w:cs="Arial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46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108"/>
        </w:numPr>
        <w:tabs>
          <w:tab w:val="left" w:pos="676"/>
        </w:tabs>
        <w:spacing w:line="289" w:lineRule="auto"/>
        <w:ind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для старших и младших должностей муниципальной службы - наличие профессионального образования без предъявления требований к стажу;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2" w:lineRule="exact"/>
        <w:rPr>
          <w:sz w:val="20"/>
          <w:szCs w:val="20"/>
        </w:rPr>
      </w:pPr>
    </w:p>
    <w:p w:rsidR="0057724A" w:rsidRDefault="00B5608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(п. 4 в ред.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Закона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05.03.2018 N 851/226-VI-ОЗ</w:t>
      </w:r>
      <w:r>
        <w:rPr>
          <w:rFonts w:ascii="Arial" w:eastAsia="Arial" w:hAnsi="Arial" w:cs="Arial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46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109"/>
        </w:numPr>
        <w:tabs>
          <w:tab w:val="left" w:pos="660"/>
        </w:tabs>
        <w:ind w:left="660" w:hanging="37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Утратил силу. -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Закон Оренбургской области от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05.03.2018 N 851/226-VI-</w:t>
      </w:r>
    </w:p>
    <w:p w:rsidR="0057724A" w:rsidRDefault="0057724A">
      <w:pPr>
        <w:spacing w:line="61" w:lineRule="exact"/>
        <w:rPr>
          <w:rFonts w:ascii="Arial" w:eastAsia="Arial" w:hAnsi="Arial" w:cs="Arial"/>
          <w:sz w:val="28"/>
          <w:szCs w:val="28"/>
        </w:rPr>
      </w:pPr>
    </w:p>
    <w:p w:rsidR="0057724A" w:rsidRDefault="00B5608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ОЗ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57724A" w:rsidRDefault="0057724A">
      <w:pPr>
        <w:sectPr w:rsidR="0057724A">
          <w:pgSz w:w="11900" w:h="16840"/>
          <w:pgMar w:top="901" w:right="720" w:bottom="1440" w:left="720" w:header="0" w:footer="0" w:gutter="0"/>
          <w:cols w:space="720" w:equalWidth="0">
            <w:col w:w="10460"/>
          </w:cols>
        </w:sectPr>
      </w:pPr>
    </w:p>
    <w:p w:rsidR="0057724A" w:rsidRDefault="00B5608C">
      <w:pPr>
        <w:spacing w:line="267" w:lineRule="auto"/>
        <w:ind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</w:t>
      </w:r>
      <w:r>
        <w:rPr>
          <w:rFonts w:ascii="Arial" w:eastAsia="Arial" w:hAnsi="Arial" w:cs="Arial"/>
          <w:sz w:val="28"/>
          <w:szCs w:val="28"/>
        </w:rPr>
        <w:t>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58" w:lineRule="exact"/>
        <w:rPr>
          <w:sz w:val="20"/>
          <w:szCs w:val="20"/>
        </w:rPr>
      </w:pPr>
    </w:p>
    <w:p w:rsidR="0057724A" w:rsidRDefault="00B5608C">
      <w:pPr>
        <w:spacing w:line="289" w:lineRule="auto"/>
        <w:ind w:right="60" w:firstLine="288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(абзац введе</w:t>
      </w:r>
      <w:r>
        <w:rPr>
          <w:rFonts w:ascii="Arial" w:eastAsia="Arial" w:hAnsi="Arial" w:cs="Arial"/>
          <w:sz w:val="29"/>
          <w:szCs w:val="29"/>
        </w:rPr>
        <w:t xml:space="preserve">н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05.09.2016 N 4028/1097-V-ОЗ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2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110"/>
        </w:numPr>
        <w:tabs>
          <w:tab w:val="left" w:pos="772"/>
        </w:tabs>
        <w:spacing w:line="256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В случае, если лицо назначается на должность главы местной администрации по контракту, уставом поселения, а в отношении должности главы местной администрации муниципального района (городского</w:t>
      </w:r>
      <w:r>
        <w:rPr>
          <w:rFonts w:ascii="Arial" w:eastAsia="Arial" w:hAnsi="Arial" w:cs="Arial"/>
          <w:sz w:val="29"/>
          <w:szCs w:val="29"/>
        </w:rPr>
        <w:t xml:space="preserve"> округа) - уставом муниципального района (городского округа) и законом Оренбургской области могут быть установлены дополнительные требования к кандидатам на должность главы местной администрации.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73" w:lineRule="exact"/>
        <w:rPr>
          <w:sz w:val="20"/>
          <w:szCs w:val="20"/>
        </w:rPr>
      </w:pPr>
    </w:p>
    <w:p w:rsidR="0057724A" w:rsidRDefault="00B5608C">
      <w:pPr>
        <w:spacing w:line="255" w:lineRule="auto"/>
        <w:ind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3.1. Для лиц, имеющих дипломы специалиста или магистра с </w:t>
      </w:r>
      <w:r>
        <w:rPr>
          <w:rFonts w:ascii="Arial" w:eastAsia="Arial" w:hAnsi="Arial" w:cs="Arial"/>
          <w:sz w:val="29"/>
          <w:szCs w:val="29"/>
        </w:rPr>
        <w:t>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</w:t>
      </w:r>
      <w:r>
        <w:rPr>
          <w:rFonts w:ascii="Arial" w:eastAsia="Arial" w:hAnsi="Arial" w:cs="Arial"/>
          <w:sz w:val="29"/>
          <w:szCs w:val="29"/>
        </w:rPr>
        <w:t>да стажа муниципальной службы или стажа работы по специальности, направлению подготовки.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73" w:lineRule="exact"/>
        <w:rPr>
          <w:sz w:val="20"/>
          <w:szCs w:val="20"/>
        </w:rPr>
      </w:pPr>
    </w:p>
    <w:p w:rsidR="0057724A" w:rsidRDefault="00B5608C">
      <w:pPr>
        <w:spacing w:line="289" w:lineRule="auto"/>
        <w:ind w:right="40" w:firstLine="288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(часть 3.1 в ред.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Закона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05.03.2018 N 851/226-VI-ОЗ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57724A" w:rsidRDefault="0057724A">
      <w:pPr>
        <w:spacing w:line="208" w:lineRule="exact"/>
        <w:rPr>
          <w:sz w:val="20"/>
          <w:szCs w:val="20"/>
        </w:rPr>
      </w:pPr>
    </w:p>
    <w:p w:rsidR="0057724A" w:rsidRDefault="00B5608C">
      <w:pPr>
        <w:spacing w:line="305" w:lineRule="auto"/>
        <w:ind w:right="2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20. Конкурс на замещение должности муниципальной службы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10" w:lineRule="exact"/>
        <w:rPr>
          <w:sz w:val="20"/>
          <w:szCs w:val="20"/>
        </w:rPr>
      </w:pPr>
    </w:p>
    <w:p w:rsidR="0057724A" w:rsidRDefault="00B5608C">
      <w:pPr>
        <w:numPr>
          <w:ilvl w:val="1"/>
          <w:numId w:val="111"/>
        </w:numPr>
        <w:tabs>
          <w:tab w:val="left" w:pos="705"/>
        </w:tabs>
        <w:spacing w:line="271" w:lineRule="auto"/>
        <w:ind w:right="20" w:firstLine="28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При замещении должност</w:t>
      </w:r>
      <w:r>
        <w:rPr>
          <w:rFonts w:ascii="Arial" w:eastAsia="Arial" w:hAnsi="Arial" w:cs="Arial"/>
          <w:sz w:val="28"/>
          <w:szCs w:val="28"/>
        </w:rPr>
        <w:t>и муниципальной службы в муниципальном образовании заключению трудового договора может предшествовать конкурс,</w:t>
      </w:r>
    </w:p>
    <w:p w:rsidR="0057724A" w:rsidRDefault="0057724A">
      <w:pPr>
        <w:spacing w:line="2" w:lineRule="exact"/>
        <w:rPr>
          <w:rFonts w:ascii="Arial" w:eastAsia="Arial" w:hAnsi="Arial" w:cs="Arial"/>
          <w:sz w:val="28"/>
          <w:szCs w:val="28"/>
        </w:rPr>
      </w:pPr>
    </w:p>
    <w:p w:rsidR="0057724A" w:rsidRDefault="00B5608C">
      <w:pPr>
        <w:numPr>
          <w:ilvl w:val="0"/>
          <w:numId w:val="111"/>
        </w:numPr>
        <w:tabs>
          <w:tab w:val="left" w:pos="480"/>
        </w:tabs>
        <w:spacing w:line="253" w:lineRule="auto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ходе которого осуществляется оценка профессионального уровня претендентов на замещение должности муниципальной службы, их соответствия установле</w:t>
      </w:r>
      <w:r>
        <w:rPr>
          <w:rFonts w:ascii="Arial" w:eastAsia="Arial" w:hAnsi="Arial" w:cs="Arial"/>
          <w:sz w:val="29"/>
          <w:szCs w:val="29"/>
        </w:rPr>
        <w:t>нным квалификационным требованиям к должности муниципальной службы.</w:t>
      </w:r>
    </w:p>
    <w:p w:rsidR="0057724A" w:rsidRDefault="0057724A">
      <w:pPr>
        <w:sectPr w:rsidR="0057724A">
          <w:pgSz w:w="11900" w:h="16840"/>
          <w:pgMar w:top="901" w:right="720" w:bottom="874" w:left="720" w:header="0" w:footer="0" w:gutter="0"/>
          <w:cols w:space="720" w:equalWidth="0">
            <w:col w:w="10460"/>
          </w:cols>
        </w:sectPr>
      </w:pPr>
    </w:p>
    <w:p w:rsidR="0057724A" w:rsidRDefault="00B5608C">
      <w:pPr>
        <w:numPr>
          <w:ilvl w:val="1"/>
          <w:numId w:val="112"/>
        </w:numPr>
        <w:tabs>
          <w:tab w:val="left" w:pos="644"/>
        </w:tabs>
        <w:spacing w:line="261" w:lineRule="auto"/>
        <w:ind w:firstLine="28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</w:t>
      </w:r>
      <w:r>
        <w:rPr>
          <w:rFonts w:ascii="Arial" w:eastAsia="Arial" w:hAnsi="Arial" w:cs="Arial"/>
          <w:sz w:val="28"/>
          <w:szCs w:val="28"/>
        </w:rPr>
        <w:t>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позднее, чем за 20 дней до дня проведения конкурса. Общее число членов кон</w:t>
      </w:r>
      <w:r>
        <w:rPr>
          <w:rFonts w:ascii="Arial" w:eastAsia="Arial" w:hAnsi="Arial" w:cs="Arial"/>
          <w:sz w:val="28"/>
          <w:szCs w:val="28"/>
        </w:rPr>
        <w:t>курсной комиссии в муниципальном образовании и порядок</w:t>
      </w:r>
    </w:p>
    <w:p w:rsidR="0057724A" w:rsidRDefault="0057724A">
      <w:pPr>
        <w:spacing w:line="6" w:lineRule="exact"/>
        <w:rPr>
          <w:rFonts w:ascii="Arial" w:eastAsia="Arial" w:hAnsi="Arial" w:cs="Arial"/>
          <w:sz w:val="28"/>
          <w:szCs w:val="28"/>
        </w:rPr>
      </w:pPr>
    </w:p>
    <w:p w:rsidR="0057724A" w:rsidRDefault="00B5608C">
      <w:pPr>
        <w:numPr>
          <w:ilvl w:val="0"/>
          <w:numId w:val="112"/>
        </w:numPr>
        <w:tabs>
          <w:tab w:val="left" w:pos="883"/>
        </w:tabs>
        <w:spacing w:line="250" w:lineRule="auto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формирования устанавливаются представительным органом муниципального образования. В случае проведения конкурса на замещение должности руководителя территориального органа местной администрации, на </w:t>
      </w:r>
      <w:r>
        <w:rPr>
          <w:rFonts w:ascii="Arial" w:eastAsia="Arial" w:hAnsi="Arial" w:cs="Arial"/>
          <w:sz w:val="29"/>
          <w:szCs w:val="29"/>
        </w:rPr>
        <w:t>который возлагается осуществление части полномочий местной администрации в сельских населенных пунктах, расположенных в поселении, городском округе, порядок формирования конкурсной комиссии в муниципальном образовании должен предусматривать включение в чис</w:t>
      </w:r>
      <w:r>
        <w:rPr>
          <w:rFonts w:ascii="Arial" w:eastAsia="Arial" w:hAnsi="Arial" w:cs="Arial"/>
          <w:sz w:val="29"/>
          <w:szCs w:val="29"/>
        </w:rPr>
        <w:t>ло ее членов кандидатур, выдвинутых сходом граждан в каждом из этих сельских населенных пунктов.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80" w:lineRule="exact"/>
        <w:rPr>
          <w:sz w:val="20"/>
          <w:szCs w:val="20"/>
        </w:rPr>
      </w:pPr>
    </w:p>
    <w:p w:rsidR="0057724A" w:rsidRDefault="00B5608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(в ред.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Закона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11.09.2018 N 1233/308-VI-ОЗ</w:t>
      </w:r>
      <w:r>
        <w:rPr>
          <w:rFonts w:ascii="Arial" w:eastAsia="Arial" w:hAnsi="Arial" w:cs="Arial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46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113"/>
        </w:numPr>
        <w:tabs>
          <w:tab w:val="left" w:pos="595"/>
        </w:tabs>
        <w:spacing w:line="262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Представитель нанимателя (работодатель) заключает трудовой договор и назначает на долж</w:t>
      </w:r>
      <w:r>
        <w:rPr>
          <w:rFonts w:ascii="Arial" w:eastAsia="Arial" w:hAnsi="Arial" w:cs="Arial"/>
          <w:sz w:val="29"/>
          <w:szCs w:val="29"/>
        </w:rPr>
        <w:t>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57724A" w:rsidRDefault="0057724A">
      <w:pPr>
        <w:spacing w:line="246" w:lineRule="exact"/>
        <w:rPr>
          <w:sz w:val="20"/>
          <w:szCs w:val="20"/>
        </w:rPr>
      </w:pPr>
    </w:p>
    <w:p w:rsidR="0057724A" w:rsidRDefault="00B5608C">
      <w:pPr>
        <w:spacing w:line="305" w:lineRule="auto"/>
        <w:ind w:right="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21. Испытание на должности муниципальной службы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10" w:lineRule="exact"/>
        <w:rPr>
          <w:sz w:val="20"/>
          <w:szCs w:val="20"/>
        </w:rPr>
      </w:pPr>
    </w:p>
    <w:p w:rsidR="0057724A" w:rsidRDefault="00B5608C">
      <w:pPr>
        <w:spacing w:line="269" w:lineRule="auto"/>
        <w:ind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Для гражданина, принятого на должность муниципал</w:t>
      </w:r>
      <w:r>
        <w:rPr>
          <w:rFonts w:ascii="Arial" w:eastAsia="Arial" w:hAnsi="Arial" w:cs="Arial"/>
          <w:sz w:val="29"/>
          <w:szCs w:val="29"/>
        </w:rPr>
        <w:t>ьной службы в орган местного самоуправления, может устанавливаться испытание в соответствии с трудовым законодательством.</w:t>
      </w:r>
    </w:p>
    <w:p w:rsidR="0057724A" w:rsidRDefault="0057724A">
      <w:pPr>
        <w:spacing w:line="235" w:lineRule="exact"/>
        <w:rPr>
          <w:sz w:val="20"/>
          <w:szCs w:val="20"/>
        </w:rPr>
      </w:pPr>
    </w:p>
    <w:p w:rsidR="0057724A" w:rsidRDefault="00B5608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22. Аттестация муниципальных служащих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6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114"/>
        </w:numPr>
        <w:tabs>
          <w:tab w:val="left" w:pos="623"/>
        </w:tabs>
        <w:spacing w:line="283" w:lineRule="auto"/>
        <w:ind w:right="20" w:firstLine="28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Аттестация муниципального служащего проводится в целях определения его соответствия </w:t>
      </w:r>
      <w:r>
        <w:rPr>
          <w:rFonts w:ascii="Arial" w:eastAsia="Arial" w:hAnsi="Arial" w:cs="Arial"/>
          <w:sz w:val="28"/>
          <w:szCs w:val="28"/>
        </w:rPr>
        <w:t>замещаемой должности муниципальной службы. Аттестация муниципального служащего проводится один раз в три года.</w:t>
      </w:r>
    </w:p>
    <w:p w:rsidR="0057724A" w:rsidRDefault="0057724A">
      <w:pPr>
        <w:sectPr w:rsidR="0057724A">
          <w:pgSz w:w="11900" w:h="16840"/>
          <w:pgMar w:top="901" w:right="720" w:bottom="491" w:left="720" w:header="0" w:footer="0" w:gutter="0"/>
          <w:cols w:space="720" w:equalWidth="0">
            <w:col w:w="10460"/>
          </w:cols>
        </w:sect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31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115"/>
        </w:numPr>
        <w:tabs>
          <w:tab w:val="left" w:pos="600"/>
        </w:tabs>
        <w:ind w:left="600" w:hanging="312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Аттестации не подлежат следующие муниципальные служащие:</w:t>
      </w:r>
    </w:p>
    <w:p w:rsidR="0057724A" w:rsidRDefault="0057724A">
      <w:pPr>
        <w:sectPr w:rsidR="0057724A">
          <w:type w:val="continuous"/>
          <w:pgSz w:w="11900" w:h="16840"/>
          <w:pgMar w:top="901" w:right="720" w:bottom="491" w:left="720" w:header="0" w:footer="0" w:gutter="0"/>
          <w:cols w:space="720" w:equalWidth="0">
            <w:col w:w="10460"/>
          </w:cols>
        </w:sectPr>
      </w:pPr>
    </w:p>
    <w:p w:rsidR="0057724A" w:rsidRDefault="00B5608C">
      <w:pPr>
        <w:numPr>
          <w:ilvl w:val="0"/>
          <w:numId w:val="116"/>
        </w:numPr>
        <w:tabs>
          <w:tab w:val="left" w:pos="340"/>
        </w:tabs>
        <w:ind w:left="340" w:hanging="33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lastRenderedPageBreak/>
        <w:t>замещающие должности муниципальной служб</w:t>
      </w:r>
      <w:r>
        <w:rPr>
          <w:rFonts w:ascii="Arial" w:eastAsia="Arial" w:hAnsi="Arial" w:cs="Arial"/>
          <w:sz w:val="29"/>
          <w:szCs w:val="29"/>
        </w:rPr>
        <w:t>ы менее одного года;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45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116"/>
        </w:numPr>
        <w:tabs>
          <w:tab w:val="left" w:pos="340"/>
        </w:tabs>
        <w:ind w:left="340" w:hanging="33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достигшие возраста 60 лет;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45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116"/>
        </w:numPr>
        <w:tabs>
          <w:tab w:val="left" w:pos="340"/>
        </w:tabs>
        <w:ind w:left="340" w:hanging="33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беременные женщины;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45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116"/>
        </w:numPr>
        <w:tabs>
          <w:tab w:val="left" w:pos="354"/>
        </w:tabs>
        <w:spacing w:line="262" w:lineRule="auto"/>
        <w:ind w:left="-280"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ранее,</w:t>
      </w:r>
      <w:r>
        <w:rPr>
          <w:rFonts w:ascii="Arial" w:eastAsia="Arial" w:hAnsi="Arial" w:cs="Arial"/>
          <w:sz w:val="29"/>
          <w:szCs w:val="29"/>
        </w:rPr>
        <w:t xml:space="preserve"> чем через один год после выхода из отпуска;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59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116"/>
        </w:numPr>
        <w:tabs>
          <w:tab w:val="left" w:pos="384"/>
        </w:tabs>
        <w:spacing w:line="289" w:lineRule="auto"/>
        <w:ind w:left="-280"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замещающие должности муниципальной службы на основании срочного трудового договора (контракта).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2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117"/>
        </w:numPr>
        <w:tabs>
          <w:tab w:val="left" w:pos="373"/>
        </w:tabs>
        <w:spacing w:line="252" w:lineRule="auto"/>
        <w:ind w:left="-280"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По результатам аттестации муниципального служащего аттестационная комиссия выносит решение о том, соответствует</w:t>
      </w:r>
      <w:r>
        <w:rPr>
          <w:rFonts w:ascii="Arial" w:eastAsia="Arial" w:hAnsi="Arial" w:cs="Arial"/>
          <w:sz w:val="29"/>
          <w:szCs w:val="29"/>
        </w:rPr>
        <w:t xml:space="preserve">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</w:t>
      </w:r>
      <w:r>
        <w:rPr>
          <w:rFonts w:ascii="Arial" w:eastAsia="Arial" w:hAnsi="Arial" w:cs="Arial"/>
          <w:sz w:val="29"/>
          <w:szCs w:val="29"/>
        </w:rPr>
        <w:t>и, а в случае необходимости - рекомендации об улучшении деятельности аттестуемых муниципальных служащих. Результаты аттестации сообщаются аттестованным муниципальным служащим непосредственно после подведения итогов голосования. Материалы аттестации передаю</w:t>
      </w:r>
      <w:r>
        <w:rPr>
          <w:rFonts w:ascii="Arial" w:eastAsia="Arial" w:hAnsi="Arial" w:cs="Arial"/>
          <w:sz w:val="29"/>
          <w:szCs w:val="29"/>
        </w:rPr>
        <w:t>тся представителю нанимателя (работодателю).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83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117"/>
        </w:numPr>
        <w:tabs>
          <w:tab w:val="left" w:pos="382"/>
        </w:tabs>
        <w:spacing w:line="255" w:lineRule="auto"/>
        <w:ind w:left="-280"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</w:t>
      </w:r>
      <w:r>
        <w:rPr>
          <w:rFonts w:ascii="Arial" w:eastAsia="Arial" w:hAnsi="Arial" w:cs="Arial"/>
          <w:sz w:val="29"/>
          <w:szCs w:val="29"/>
        </w:rPr>
        <w:t>стации -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</w:t>
      </w:r>
      <w:r>
        <w:rPr>
          <w:rFonts w:ascii="Arial" w:eastAsia="Arial" w:hAnsi="Arial" w:cs="Arial"/>
          <w:sz w:val="29"/>
          <w:szCs w:val="29"/>
        </w:rPr>
        <w:t>.</w:t>
      </w:r>
    </w:p>
    <w:p w:rsidR="0057724A" w:rsidRDefault="0057724A">
      <w:pPr>
        <w:sectPr w:rsidR="0057724A">
          <w:pgSz w:w="11900" w:h="16840"/>
          <w:pgMar w:top="901" w:right="720" w:bottom="1440" w:left="1000" w:header="0" w:footer="0" w:gutter="0"/>
          <w:cols w:space="720" w:equalWidth="0">
            <w:col w:w="10180"/>
          </w:cols>
        </w:sect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73" w:lineRule="exact"/>
        <w:rPr>
          <w:sz w:val="20"/>
          <w:szCs w:val="20"/>
        </w:rPr>
      </w:pPr>
    </w:p>
    <w:p w:rsidR="0057724A" w:rsidRDefault="00B5608C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(в ред.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Закона Оренбургской области от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01.07.2015 N 3280/882-V-ОЗ</w:t>
      </w:r>
      <w:r>
        <w:rPr>
          <w:rFonts w:ascii="Arial" w:eastAsia="Arial" w:hAnsi="Arial" w:cs="Arial"/>
          <w:sz w:val="28"/>
          <w:szCs w:val="28"/>
        </w:rPr>
        <w:t>)</w:t>
      </w:r>
    </w:p>
    <w:p w:rsidR="0057724A" w:rsidRDefault="0057724A">
      <w:pPr>
        <w:sectPr w:rsidR="0057724A">
          <w:type w:val="continuous"/>
          <w:pgSz w:w="11900" w:h="16840"/>
          <w:pgMar w:top="901" w:right="720" w:bottom="1440" w:left="1000" w:header="0" w:footer="0" w:gutter="0"/>
          <w:cols w:space="720" w:equalWidth="0">
            <w:col w:w="10180"/>
          </w:cols>
        </w:sectPr>
      </w:pPr>
    </w:p>
    <w:p w:rsidR="0057724A" w:rsidRDefault="00B5608C">
      <w:pPr>
        <w:numPr>
          <w:ilvl w:val="0"/>
          <w:numId w:val="118"/>
        </w:numPr>
        <w:tabs>
          <w:tab w:val="left" w:pos="761"/>
        </w:tabs>
        <w:spacing w:line="253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lastRenderedPageBreak/>
        <w:t xml:space="preserve">В случае несогласия муниципального служащего с понижением в должности или невозможности перевода с его согласия на другую должность </w:t>
      </w:r>
      <w:r>
        <w:rPr>
          <w:rFonts w:ascii="Arial" w:eastAsia="Arial" w:hAnsi="Arial" w:cs="Arial"/>
          <w:sz w:val="29"/>
          <w:szCs w:val="29"/>
        </w:rPr>
        <w:t>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</w:t>
      </w:r>
      <w:r>
        <w:rPr>
          <w:rFonts w:ascii="Arial" w:eastAsia="Arial" w:hAnsi="Arial" w:cs="Arial"/>
          <w:sz w:val="29"/>
          <w:szCs w:val="29"/>
        </w:rPr>
        <w:t>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80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118"/>
        </w:numPr>
        <w:tabs>
          <w:tab w:val="left" w:pos="644"/>
        </w:tabs>
        <w:spacing w:line="289" w:lineRule="auto"/>
        <w:ind w:right="40"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Муниципальный служащий вправе обжаловать результаты аттестации в судебном порядке.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21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118"/>
        </w:numPr>
        <w:tabs>
          <w:tab w:val="left" w:pos="841"/>
        </w:tabs>
        <w:spacing w:line="262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Поло</w:t>
      </w:r>
      <w:r>
        <w:rPr>
          <w:rFonts w:ascii="Arial" w:eastAsia="Arial" w:hAnsi="Arial" w:cs="Arial"/>
          <w:sz w:val="29"/>
          <w:szCs w:val="29"/>
        </w:rPr>
        <w:t>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служащих, утверждаемым законом Оренбургской области.</w:t>
      </w:r>
    </w:p>
    <w:p w:rsidR="0057724A" w:rsidRDefault="0057724A">
      <w:pPr>
        <w:spacing w:line="246" w:lineRule="exact"/>
        <w:rPr>
          <w:sz w:val="20"/>
          <w:szCs w:val="20"/>
        </w:rPr>
      </w:pPr>
    </w:p>
    <w:p w:rsidR="0057724A" w:rsidRDefault="00B5608C">
      <w:pPr>
        <w:spacing w:line="305" w:lineRule="auto"/>
        <w:ind w:right="1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23. Основания для расторже</w:t>
      </w:r>
      <w:r>
        <w:rPr>
          <w:rFonts w:ascii="Arial" w:eastAsia="Arial" w:hAnsi="Arial" w:cs="Arial"/>
          <w:b/>
          <w:bCs/>
          <w:sz w:val="36"/>
          <w:szCs w:val="36"/>
        </w:rPr>
        <w:t>ния трудового договора с муниципальным служащим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10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119"/>
        </w:numPr>
        <w:tabs>
          <w:tab w:val="left" w:pos="979"/>
        </w:tabs>
        <w:spacing w:line="262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Помимо оснований для расторжения трудового договора, предусмотренных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Трудовым кодексом Российской Федерации</w:t>
      </w:r>
      <w:r>
        <w:rPr>
          <w:rFonts w:ascii="Arial" w:eastAsia="Arial" w:hAnsi="Arial" w:cs="Arial"/>
          <w:sz w:val="29"/>
          <w:szCs w:val="29"/>
        </w:rPr>
        <w:t>, трудовой договор с муниципальным служащим может быть также расторгнут по инициативе представителя</w:t>
      </w:r>
      <w:r>
        <w:rPr>
          <w:rFonts w:ascii="Arial" w:eastAsia="Arial" w:hAnsi="Arial" w:cs="Arial"/>
          <w:sz w:val="29"/>
          <w:szCs w:val="29"/>
        </w:rPr>
        <w:t xml:space="preserve"> нанимателя (работодателя) в случае: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60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120"/>
        </w:numPr>
        <w:tabs>
          <w:tab w:val="left" w:pos="778"/>
        </w:tabs>
        <w:spacing w:line="289" w:lineRule="auto"/>
        <w:ind w:right="20"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достижения предельного возраста, установленного для замещения должности муниципальной службы;</w:t>
      </w:r>
    </w:p>
    <w:p w:rsidR="0057724A" w:rsidRDefault="0057724A">
      <w:pPr>
        <w:sectPr w:rsidR="0057724A">
          <w:pgSz w:w="11900" w:h="16840"/>
          <w:pgMar w:top="901" w:right="720" w:bottom="1440" w:left="720" w:header="0" w:footer="0" w:gutter="0"/>
          <w:cols w:space="720" w:equalWidth="0">
            <w:col w:w="10460"/>
          </w:cols>
        </w:sectPr>
      </w:pPr>
    </w:p>
    <w:p w:rsidR="0057724A" w:rsidRDefault="00B5608C">
      <w:pPr>
        <w:numPr>
          <w:ilvl w:val="0"/>
          <w:numId w:val="121"/>
        </w:numPr>
        <w:tabs>
          <w:tab w:val="left" w:pos="875"/>
        </w:tabs>
        <w:spacing w:line="252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lastRenderedPageBreak/>
        <w:t xml:space="preserve">прекращения гражданства Российской Федерации, прекращения гражданства иностранного государства - </w:t>
      </w:r>
      <w:r>
        <w:rPr>
          <w:rFonts w:ascii="Arial" w:eastAsia="Arial" w:hAnsi="Arial" w:cs="Arial"/>
          <w:sz w:val="29"/>
          <w:szCs w:val="29"/>
        </w:rPr>
        <w:t>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</w:t>
      </w:r>
      <w:r>
        <w:rPr>
          <w:rFonts w:ascii="Arial" w:eastAsia="Arial" w:hAnsi="Arial" w:cs="Arial"/>
          <w:sz w:val="29"/>
          <w:szCs w:val="29"/>
        </w:rPr>
        <w:t>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</w:t>
      </w:r>
      <w:r>
        <w:rPr>
          <w:rFonts w:ascii="Arial" w:eastAsia="Arial" w:hAnsi="Arial" w:cs="Arial"/>
          <w:sz w:val="29"/>
          <w:szCs w:val="29"/>
        </w:rPr>
        <w:t>еющий гражданство иностранного государства, имеет право находиться на муниципальной службе;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83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121"/>
        </w:numPr>
        <w:tabs>
          <w:tab w:val="left" w:pos="727"/>
        </w:tabs>
        <w:spacing w:line="269" w:lineRule="auto"/>
        <w:ind w:right="20"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несоблюдения ограничений и запретов, связанных с муниципальной службой и установленных статьями 13, 14, 14.1 и 15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Федерального закона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"О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муниципальной службе в Ро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ссийской Федерации"</w:t>
      </w:r>
      <w:r>
        <w:rPr>
          <w:rFonts w:ascii="Arial" w:eastAsia="Arial" w:hAnsi="Arial" w:cs="Arial"/>
          <w:color w:val="000000"/>
          <w:sz w:val="29"/>
          <w:szCs w:val="29"/>
        </w:rPr>
        <w:t>;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49" w:lineRule="exact"/>
        <w:rPr>
          <w:sz w:val="20"/>
          <w:szCs w:val="20"/>
        </w:rPr>
      </w:pPr>
    </w:p>
    <w:p w:rsidR="0057724A" w:rsidRDefault="00B5608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(п. 3 в ред.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Закона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02.03.2012 N 758/206-V-ОЗ</w:t>
      </w:r>
      <w:r>
        <w:rPr>
          <w:rFonts w:ascii="Arial" w:eastAsia="Arial" w:hAnsi="Arial" w:cs="Arial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46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122"/>
        </w:numPr>
        <w:tabs>
          <w:tab w:val="left" w:pos="620"/>
        </w:tabs>
        <w:ind w:left="620" w:hanging="33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применения административного наказания в виде дисквалификации.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46" w:lineRule="exact"/>
        <w:rPr>
          <w:sz w:val="20"/>
          <w:szCs w:val="20"/>
        </w:rPr>
      </w:pPr>
    </w:p>
    <w:p w:rsidR="0057724A" w:rsidRDefault="00B5608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(п. 4 введен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Законом Оренбургской области от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05.11.2009 N 3188/721-IV-ОЗ</w:t>
      </w:r>
      <w:r>
        <w:rPr>
          <w:rFonts w:ascii="Arial" w:eastAsia="Arial" w:hAnsi="Arial" w:cs="Arial"/>
          <w:sz w:val="28"/>
          <w:szCs w:val="28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57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123"/>
        </w:numPr>
        <w:tabs>
          <w:tab w:val="left" w:pos="699"/>
        </w:tabs>
        <w:spacing w:line="259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Допускается </w:t>
      </w:r>
      <w:r>
        <w:rPr>
          <w:rFonts w:ascii="Arial" w:eastAsia="Arial" w:hAnsi="Arial" w:cs="Arial"/>
          <w:sz w:val="29"/>
          <w:szCs w:val="29"/>
        </w:rPr>
        <w:t xml:space="preserve">продление срока нахождения на муниципальной службе муниципальных служащих, достигших предельного возраста, установленного для замещения должности муниципальной службы. Однократное продление срока нахождения на муниципальной службе муниципального служащего </w:t>
      </w:r>
      <w:r>
        <w:rPr>
          <w:rFonts w:ascii="Arial" w:eastAsia="Arial" w:hAnsi="Arial" w:cs="Arial"/>
          <w:sz w:val="29"/>
          <w:szCs w:val="29"/>
        </w:rPr>
        <w:t>допускается не более чем на один год.</w:t>
      </w:r>
    </w:p>
    <w:p w:rsidR="0057724A" w:rsidRDefault="0057724A">
      <w:pPr>
        <w:spacing w:line="248" w:lineRule="exact"/>
        <w:rPr>
          <w:sz w:val="20"/>
          <w:szCs w:val="20"/>
        </w:rPr>
      </w:pPr>
    </w:p>
    <w:p w:rsidR="0057724A" w:rsidRDefault="00B5608C">
      <w:pPr>
        <w:spacing w:line="305" w:lineRule="auto"/>
        <w:ind w:right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24. Пенсионное обеспечение муниципального служащего и членов его семьи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10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124"/>
        </w:numPr>
        <w:tabs>
          <w:tab w:val="left" w:pos="686"/>
        </w:tabs>
        <w:spacing w:line="262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В области пенсионного обеспечения на муниципального служащего в полном объеме распространяются права государственного гражданского служащ</w:t>
      </w:r>
      <w:r>
        <w:rPr>
          <w:rFonts w:ascii="Arial" w:eastAsia="Arial" w:hAnsi="Arial" w:cs="Arial"/>
          <w:sz w:val="29"/>
          <w:szCs w:val="29"/>
        </w:rPr>
        <w:t>его, установленные федеральными законами и законами Оренбургской области.</w:t>
      </w:r>
    </w:p>
    <w:p w:rsidR="0057724A" w:rsidRDefault="0057724A">
      <w:pPr>
        <w:sectPr w:rsidR="0057724A">
          <w:pgSz w:w="11900" w:h="16840"/>
          <w:pgMar w:top="901" w:right="720" w:bottom="1440" w:left="720" w:header="0" w:footer="0" w:gutter="0"/>
          <w:cols w:space="720" w:equalWidth="0">
            <w:col w:w="10460"/>
          </w:cols>
        </w:sectPr>
      </w:pPr>
    </w:p>
    <w:p w:rsidR="0057724A" w:rsidRDefault="00B5608C">
      <w:pPr>
        <w:numPr>
          <w:ilvl w:val="0"/>
          <w:numId w:val="125"/>
        </w:numPr>
        <w:tabs>
          <w:tab w:val="left" w:pos="871"/>
        </w:tabs>
        <w:spacing w:line="253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lastRenderedPageBreak/>
        <w:t>Определение размера государственной пенсии муниципального служащего осуществляется в соответствии с установленным законом Оренбургской области соотношением долж</w:t>
      </w:r>
      <w:r>
        <w:rPr>
          <w:rFonts w:ascii="Arial" w:eastAsia="Arial" w:hAnsi="Arial" w:cs="Arial"/>
          <w:sz w:val="29"/>
          <w:szCs w:val="29"/>
        </w:rPr>
        <w:t>ностей муниципальной службы и должностей государственной гражданской службы Оренбургской области. Максимальный размер государственной пенсии муниципального служащего не может превышать максимального размера государственной пенсии государственного гражданск</w:t>
      </w:r>
      <w:r>
        <w:rPr>
          <w:rFonts w:ascii="Arial" w:eastAsia="Arial" w:hAnsi="Arial" w:cs="Arial"/>
          <w:sz w:val="29"/>
          <w:szCs w:val="29"/>
        </w:rPr>
        <w:t>ого служащего Оренбургской области по соответствующей должности государственной гражданской службы Оренбургской области.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80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125"/>
        </w:numPr>
        <w:tabs>
          <w:tab w:val="left" w:pos="597"/>
        </w:tabs>
        <w:spacing w:line="259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В случае смерти муниципального служащего, связанной с исполнением им должностных обязанностей, в том числе наступившей после увольнен</w:t>
      </w:r>
      <w:r>
        <w:rPr>
          <w:rFonts w:ascii="Arial" w:eastAsia="Arial" w:hAnsi="Arial" w:cs="Arial"/>
          <w:sz w:val="29"/>
          <w:szCs w:val="29"/>
        </w:rPr>
        <w:t>ия его с муниципальной службы, члены семьи умершего имеют право на получение пенсии по случаю потери кормильца в порядке, определяемом федеральными законами.</w:t>
      </w:r>
    </w:p>
    <w:p w:rsidR="0057724A" w:rsidRDefault="0057724A">
      <w:pPr>
        <w:spacing w:line="265" w:lineRule="exact"/>
        <w:rPr>
          <w:sz w:val="20"/>
          <w:szCs w:val="20"/>
        </w:rPr>
      </w:pPr>
    </w:p>
    <w:p w:rsidR="0057724A" w:rsidRDefault="00B5608C">
      <w:pPr>
        <w:spacing w:line="300" w:lineRule="auto"/>
        <w:ind w:righ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6"/>
          <w:szCs w:val="46"/>
        </w:rPr>
        <w:t>Глава IV. Кадровая работа в муниципальной службе</w:t>
      </w:r>
    </w:p>
    <w:p w:rsidR="0057724A" w:rsidRDefault="0057724A">
      <w:pPr>
        <w:spacing w:line="120" w:lineRule="exact"/>
        <w:rPr>
          <w:sz w:val="20"/>
          <w:szCs w:val="20"/>
        </w:rPr>
      </w:pPr>
    </w:p>
    <w:p w:rsidR="0057724A" w:rsidRDefault="00B5608C">
      <w:pPr>
        <w:spacing w:line="305" w:lineRule="auto"/>
        <w:ind w:right="19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Статья 25. Кадровая работа в муниципальном </w:t>
      </w:r>
      <w:r>
        <w:rPr>
          <w:rFonts w:ascii="Arial" w:eastAsia="Arial" w:hAnsi="Arial" w:cs="Arial"/>
          <w:b/>
          <w:bCs/>
          <w:sz w:val="36"/>
          <w:szCs w:val="36"/>
        </w:rPr>
        <w:t>образовании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10" w:lineRule="exact"/>
        <w:rPr>
          <w:sz w:val="20"/>
          <w:szCs w:val="20"/>
        </w:rPr>
      </w:pPr>
    </w:p>
    <w:p w:rsidR="0057724A" w:rsidRDefault="00B5608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Кадровая работа в муниципальном образовании включает в себя: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46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126"/>
        </w:numPr>
        <w:tabs>
          <w:tab w:val="left" w:pos="886"/>
        </w:tabs>
        <w:spacing w:line="289" w:lineRule="auto"/>
        <w:ind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формирование кадрового состава для замещения должностей муниципальной службы;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21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126"/>
        </w:numPr>
        <w:tabs>
          <w:tab w:val="left" w:pos="694"/>
        </w:tabs>
        <w:spacing w:line="269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подготовку предложений о реализации положений законодательства о муниципальной службе и внесение у</w:t>
      </w:r>
      <w:r>
        <w:rPr>
          <w:rFonts w:ascii="Arial" w:eastAsia="Arial" w:hAnsi="Arial" w:cs="Arial"/>
          <w:sz w:val="29"/>
          <w:szCs w:val="29"/>
        </w:rPr>
        <w:t>казанных предложений представителю нанимателя (работодателю);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49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126"/>
        </w:numPr>
        <w:tabs>
          <w:tab w:val="left" w:pos="774"/>
        </w:tabs>
        <w:spacing w:line="255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организацию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</w:t>
      </w:r>
      <w:r>
        <w:rPr>
          <w:rFonts w:ascii="Arial" w:eastAsia="Arial" w:hAnsi="Arial" w:cs="Arial"/>
          <w:sz w:val="29"/>
          <w:szCs w:val="29"/>
        </w:rPr>
        <w:t>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57724A" w:rsidRDefault="0057724A">
      <w:pPr>
        <w:sectPr w:rsidR="0057724A">
          <w:pgSz w:w="11900" w:h="16840"/>
          <w:pgMar w:top="901" w:right="720" w:bottom="107" w:left="720" w:header="0" w:footer="0" w:gutter="0"/>
          <w:cols w:space="720" w:equalWidth="0">
            <w:col w:w="10460"/>
          </w:cols>
        </w:sectPr>
      </w:pPr>
    </w:p>
    <w:p w:rsidR="0057724A" w:rsidRDefault="00B5608C">
      <w:pPr>
        <w:numPr>
          <w:ilvl w:val="0"/>
          <w:numId w:val="127"/>
        </w:numPr>
        <w:tabs>
          <w:tab w:val="left" w:pos="332"/>
        </w:tabs>
        <w:ind w:left="332" w:hanging="33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lastRenderedPageBreak/>
        <w:t xml:space="preserve">ведение трудовых </w:t>
      </w:r>
      <w:r>
        <w:rPr>
          <w:rFonts w:ascii="Arial" w:eastAsia="Arial" w:hAnsi="Arial" w:cs="Arial"/>
          <w:sz w:val="29"/>
          <w:szCs w:val="29"/>
        </w:rPr>
        <w:t>книжек муниципальных служащих;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45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127"/>
        </w:numPr>
        <w:tabs>
          <w:tab w:val="left" w:pos="332"/>
        </w:tabs>
        <w:ind w:left="332" w:hanging="33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ведение личных дел муниципальных служащих;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45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127"/>
        </w:numPr>
        <w:tabs>
          <w:tab w:val="left" w:pos="614"/>
        </w:tabs>
        <w:spacing w:line="289" w:lineRule="auto"/>
        <w:ind w:left="-288" w:right="20"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ведение реестра муниципальных служащих в муниципальном образовании;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21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127"/>
        </w:numPr>
        <w:tabs>
          <w:tab w:val="left" w:pos="525"/>
        </w:tabs>
        <w:spacing w:line="289" w:lineRule="auto"/>
        <w:ind w:left="-288"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оформление и выдачу служебных удостоверений муниципальных служащих;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21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127"/>
        </w:numPr>
        <w:tabs>
          <w:tab w:val="left" w:pos="662"/>
        </w:tabs>
        <w:spacing w:line="269" w:lineRule="auto"/>
        <w:ind w:left="-288"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проведение конкурса на замещение вак</w:t>
      </w:r>
      <w:r>
        <w:rPr>
          <w:rFonts w:ascii="Arial" w:eastAsia="Arial" w:hAnsi="Arial" w:cs="Arial"/>
          <w:sz w:val="29"/>
          <w:szCs w:val="29"/>
        </w:rPr>
        <w:t>антных должностей муниципальной службы и включение муниципальных служащих в кадровый резерв;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49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127"/>
        </w:numPr>
        <w:tabs>
          <w:tab w:val="left" w:pos="332"/>
        </w:tabs>
        <w:ind w:left="332" w:hanging="33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проведение аттестации муниципальных служащих;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45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127"/>
        </w:numPr>
        <w:tabs>
          <w:tab w:val="left" w:pos="658"/>
        </w:tabs>
        <w:spacing w:line="289" w:lineRule="auto"/>
        <w:ind w:left="-288"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организацию работы с кадровым резервом и его эффективное использование;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21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127"/>
        </w:numPr>
        <w:tabs>
          <w:tab w:val="left" w:pos="572"/>
        </w:tabs>
        <w:spacing w:line="262" w:lineRule="auto"/>
        <w:ind w:left="-288" w:right="20"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организацию проверки достоверности </w:t>
      </w:r>
      <w:r>
        <w:rPr>
          <w:rFonts w:ascii="Arial" w:eastAsia="Arial" w:hAnsi="Arial" w:cs="Arial"/>
          <w:sz w:val="29"/>
          <w:szCs w:val="29"/>
        </w:rPr>
        <w:t>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составляющим государственную тайну;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59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127"/>
        </w:numPr>
        <w:tabs>
          <w:tab w:val="left" w:pos="701"/>
        </w:tabs>
        <w:spacing w:line="262" w:lineRule="auto"/>
        <w:ind w:left="-288"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организацию проверки сведений о доходах, об имуществе </w:t>
      </w:r>
      <w:r>
        <w:rPr>
          <w:rFonts w:ascii="Arial" w:eastAsia="Arial" w:hAnsi="Arial" w:cs="Arial"/>
          <w:sz w:val="29"/>
          <w:szCs w:val="29"/>
        </w:rPr>
        <w:t>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статьей 10 настоящего Закона и другими законами;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59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127"/>
        </w:numPr>
        <w:tabs>
          <w:tab w:val="left" w:pos="620"/>
        </w:tabs>
        <w:spacing w:line="289" w:lineRule="auto"/>
        <w:ind w:left="-288" w:right="20"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консультирование муниципальных служащих по правовым и</w:t>
      </w:r>
      <w:r>
        <w:rPr>
          <w:rFonts w:ascii="Arial" w:eastAsia="Arial" w:hAnsi="Arial" w:cs="Arial"/>
          <w:sz w:val="29"/>
          <w:szCs w:val="29"/>
        </w:rPr>
        <w:t xml:space="preserve"> иным вопросам муниципальной службы;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21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127"/>
        </w:numPr>
        <w:tabs>
          <w:tab w:val="left" w:pos="576"/>
        </w:tabs>
        <w:spacing w:line="289" w:lineRule="auto"/>
        <w:ind w:left="-288" w:right="20"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решение иных вопросов кадровой работы, определяемых трудовым законодательством и законом Оренбургской области.</w:t>
      </w:r>
    </w:p>
    <w:p w:rsidR="0057724A" w:rsidRDefault="0057724A">
      <w:pPr>
        <w:sectPr w:rsidR="0057724A">
          <w:pgSz w:w="11900" w:h="16840"/>
          <w:pgMar w:top="1035" w:right="720" w:bottom="497" w:left="1008" w:header="0" w:footer="0" w:gutter="0"/>
          <w:cols w:space="720" w:equalWidth="0">
            <w:col w:w="10172"/>
          </w:cols>
        </w:sectPr>
      </w:pPr>
    </w:p>
    <w:p w:rsidR="0057724A" w:rsidRDefault="00B5608C">
      <w:pPr>
        <w:spacing w:line="304" w:lineRule="auto"/>
        <w:ind w:right="8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lastRenderedPageBreak/>
        <w:t>Статья 25.1. Подготовка кадров для муниципальной службы на договорной основе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11" w:lineRule="exact"/>
        <w:rPr>
          <w:sz w:val="20"/>
          <w:szCs w:val="20"/>
        </w:rPr>
      </w:pPr>
    </w:p>
    <w:p w:rsidR="0057724A" w:rsidRDefault="00B5608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(введена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01.07.2015 N 3280/882-V-ОЗ</w:t>
      </w:r>
      <w:r>
        <w:rPr>
          <w:rFonts w:ascii="Arial" w:eastAsia="Arial" w:hAnsi="Arial" w:cs="Arial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46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128"/>
        </w:numPr>
        <w:tabs>
          <w:tab w:val="left" w:pos="672"/>
        </w:tabs>
        <w:spacing w:line="256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</w:t>
      </w:r>
      <w:r>
        <w:rPr>
          <w:rFonts w:ascii="Arial" w:eastAsia="Arial" w:hAnsi="Arial" w:cs="Arial"/>
          <w:sz w:val="29"/>
          <w:szCs w:val="29"/>
        </w:rPr>
        <w:t xml:space="preserve">службы на договорной основе в соответствии с законодательством Российской Федерации об образовании и с учетом положений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Федерального закона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"О муниципальной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службе в Российской Федерации"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72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128"/>
        </w:numPr>
        <w:tabs>
          <w:tab w:val="left" w:pos="826"/>
        </w:tabs>
        <w:spacing w:line="255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Договор о целевом обучении с обязательством последующего </w:t>
      </w:r>
      <w:r>
        <w:rPr>
          <w:rFonts w:ascii="Arial" w:eastAsia="Arial" w:hAnsi="Arial" w:cs="Arial"/>
          <w:sz w:val="29"/>
          <w:szCs w:val="29"/>
        </w:rPr>
        <w:t>прохождения муниципальной службы (далее - договор о целевом обучении) заключается между органом местного самоуправления и гражданином, отобранным на конкурсной основе, и предусматривает обязательство гражданина по прохождению муниципальной службы в указанн</w:t>
      </w:r>
      <w:r>
        <w:rPr>
          <w:rFonts w:ascii="Arial" w:eastAsia="Arial" w:hAnsi="Arial" w:cs="Arial"/>
          <w:sz w:val="29"/>
          <w:szCs w:val="29"/>
        </w:rPr>
        <w:t>ом органе местного самоуправления в течение установленного срока после окончания обучения.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72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128"/>
        </w:numPr>
        <w:tabs>
          <w:tab w:val="left" w:pos="705"/>
        </w:tabs>
        <w:spacing w:line="289" w:lineRule="auto"/>
        <w:ind w:right="20"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Порядок заключения договора о целевом обучении устанавливается законом Оренбургской области.</w:t>
      </w:r>
    </w:p>
    <w:p w:rsidR="0057724A" w:rsidRDefault="0057724A">
      <w:pPr>
        <w:spacing w:line="208" w:lineRule="exact"/>
        <w:rPr>
          <w:sz w:val="20"/>
          <w:szCs w:val="20"/>
        </w:rPr>
      </w:pPr>
    </w:p>
    <w:p w:rsidR="0057724A" w:rsidRDefault="00B5608C">
      <w:pPr>
        <w:spacing w:line="305" w:lineRule="auto"/>
        <w:ind w:righ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26. Персональные данные муниципального служащего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10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129"/>
        </w:numPr>
        <w:tabs>
          <w:tab w:val="left" w:pos="793"/>
        </w:tabs>
        <w:spacing w:line="259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Персональны</w:t>
      </w:r>
      <w:r>
        <w:rPr>
          <w:rFonts w:ascii="Arial" w:eastAsia="Arial" w:hAnsi="Arial" w:cs="Arial"/>
          <w:sz w:val="29"/>
          <w:szCs w:val="29"/>
        </w:rPr>
        <w:t>е данные муниципального служащего -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62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129"/>
        </w:numPr>
        <w:tabs>
          <w:tab w:val="left" w:pos="617"/>
        </w:tabs>
        <w:spacing w:line="259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особенностями, предусмотренными главой 14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Трудового кодекса Российской Федерации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в соответствии с трудов</w:t>
      </w:r>
      <w:r>
        <w:rPr>
          <w:rFonts w:ascii="Arial" w:eastAsia="Arial" w:hAnsi="Arial" w:cs="Arial"/>
          <w:color w:val="000000"/>
          <w:sz w:val="29"/>
          <w:szCs w:val="29"/>
        </w:rPr>
        <w:t>ым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законодательством.</w:t>
      </w:r>
    </w:p>
    <w:p w:rsidR="0057724A" w:rsidRDefault="0057724A">
      <w:pPr>
        <w:sectPr w:rsidR="0057724A">
          <w:pgSz w:w="11900" w:h="16840"/>
          <w:pgMar w:top="512" w:right="720" w:bottom="730" w:left="720" w:header="0" w:footer="0" w:gutter="0"/>
          <w:cols w:space="720" w:equalWidth="0">
            <w:col w:w="10460"/>
          </w:cols>
        </w:sectPr>
      </w:pPr>
    </w:p>
    <w:p w:rsidR="0057724A" w:rsidRDefault="00B5608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lastRenderedPageBreak/>
        <w:t xml:space="preserve">(в ред.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Закона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12.09.2013 N 1749/527-V-ОЗ</w:t>
      </w:r>
      <w:r>
        <w:rPr>
          <w:rFonts w:ascii="Arial" w:eastAsia="Arial" w:hAnsi="Arial" w:cs="Arial"/>
          <w:sz w:val="29"/>
          <w:szCs w:val="29"/>
        </w:rPr>
        <w:t>)</w:t>
      </w:r>
    </w:p>
    <w:p w:rsidR="0057724A" w:rsidRDefault="0057724A">
      <w:pPr>
        <w:spacing w:line="332" w:lineRule="exact"/>
        <w:rPr>
          <w:sz w:val="20"/>
          <w:szCs w:val="20"/>
        </w:rPr>
      </w:pPr>
    </w:p>
    <w:p w:rsidR="0057724A" w:rsidRDefault="00B5608C">
      <w:pPr>
        <w:spacing w:line="305" w:lineRule="auto"/>
        <w:ind w:righ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27. Приоритетные направления формирования кадрового состава муниципальной службы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10" w:lineRule="exact"/>
        <w:rPr>
          <w:sz w:val="20"/>
          <w:szCs w:val="20"/>
        </w:rPr>
      </w:pPr>
    </w:p>
    <w:p w:rsidR="0057724A" w:rsidRDefault="00B5608C">
      <w:pPr>
        <w:spacing w:line="289" w:lineRule="auto"/>
        <w:ind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Приоритетными направлениями формирования кадрового </w:t>
      </w:r>
      <w:r>
        <w:rPr>
          <w:rFonts w:ascii="Arial" w:eastAsia="Arial" w:hAnsi="Arial" w:cs="Arial"/>
          <w:sz w:val="29"/>
          <w:szCs w:val="29"/>
        </w:rPr>
        <w:t>состава муниципальной службы являются: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2" w:lineRule="exact"/>
        <w:rPr>
          <w:sz w:val="20"/>
          <w:szCs w:val="20"/>
        </w:rPr>
      </w:pPr>
    </w:p>
    <w:p w:rsidR="0057724A" w:rsidRDefault="00B5608C">
      <w:pPr>
        <w:spacing w:line="269" w:lineRule="auto"/>
        <w:ind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1) назначение на должности муниципальной службы высококвалифицированных специалистов с учетом их профессиональных качеств и компетентности;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49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130"/>
        </w:numPr>
        <w:tabs>
          <w:tab w:val="left" w:pos="620"/>
        </w:tabs>
        <w:ind w:left="620" w:hanging="33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содействие продвижению по службе муниципальных служащих;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45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130"/>
        </w:numPr>
        <w:tabs>
          <w:tab w:val="left" w:pos="781"/>
        </w:tabs>
        <w:spacing w:line="289" w:lineRule="auto"/>
        <w:ind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подготовка </w:t>
      </w:r>
      <w:r>
        <w:rPr>
          <w:rFonts w:ascii="Arial" w:eastAsia="Arial" w:hAnsi="Arial" w:cs="Arial"/>
          <w:sz w:val="29"/>
          <w:szCs w:val="29"/>
        </w:rPr>
        <w:t>кадров для муниципальной службы и дополнительное профессиональное образование муниципальных служащих;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2" w:lineRule="exact"/>
        <w:rPr>
          <w:sz w:val="20"/>
          <w:szCs w:val="20"/>
        </w:rPr>
      </w:pPr>
    </w:p>
    <w:p w:rsidR="0057724A" w:rsidRDefault="00B5608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(в ред.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Закона Оренбургской области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01.07.2015 N 3280/882-V-ОЗ</w:t>
      </w:r>
      <w:r>
        <w:rPr>
          <w:rFonts w:ascii="Arial" w:eastAsia="Arial" w:hAnsi="Arial" w:cs="Arial"/>
          <w:sz w:val="29"/>
          <w:szCs w:val="29"/>
        </w:rPr>
        <w:t>)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46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131"/>
        </w:numPr>
        <w:tabs>
          <w:tab w:val="left" w:pos="620"/>
        </w:tabs>
        <w:ind w:left="620" w:hanging="33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создание кадрового резерва и его эффективное использование;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245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131"/>
        </w:numPr>
        <w:tabs>
          <w:tab w:val="left" w:pos="758"/>
        </w:tabs>
        <w:spacing w:line="289" w:lineRule="auto"/>
        <w:ind w:right="20" w:firstLine="28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оценка результатов </w:t>
      </w:r>
      <w:r>
        <w:rPr>
          <w:rFonts w:ascii="Arial" w:eastAsia="Arial" w:hAnsi="Arial" w:cs="Arial"/>
          <w:sz w:val="29"/>
          <w:szCs w:val="29"/>
        </w:rPr>
        <w:t>работы муниципальных служащих посредством проведения аттестации;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21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131"/>
        </w:numPr>
        <w:tabs>
          <w:tab w:val="left" w:pos="677"/>
        </w:tabs>
        <w:spacing w:line="308" w:lineRule="auto"/>
        <w:ind w:firstLine="28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57724A" w:rsidRDefault="0057724A">
      <w:pPr>
        <w:spacing w:line="184" w:lineRule="exact"/>
        <w:rPr>
          <w:sz w:val="20"/>
          <w:szCs w:val="20"/>
        </w:rPr>
      </w:pPr>
    </w:p>
    <w:p w:rsidR="0057724A" w:rsidRDefault="00B5608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28. Кадровый резерв на муниципальной службе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6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132"/>
        </w:numPr>
        <w:tabs>
          <w:tab w:val="left" w:pos="761"/>
        </w:tabs>
        <w:spacing w:line="269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службы.</w:t>
      </w:r>
    </w:p>
    <w:p w:rsidR="0057724A" w:rsidRDefault="0057724A">
      <w:pPr>
        <w:sectPr w:rsidR="0057724A">
          <w:pgSz w:w="11900" w:h="16840"/>
          <w:pgMar w:top="901" w:right="720" w:bottom="512" w:left="720" w:header="0" w:footer="0" w:gutter="0"/>
          <w:cols w:space="720" w:equalWidth="0">
            <w:col w:w="10460"/>
          </w:cols>
        </w:sectPr>
      </w:pPr>
    </w:p>
    <w:p w:rsidR="0057724A" w:rsidRDefault="0057724A">
      <w:pPr>
        <w:spacing w:line="251" w:lineRule="exact"/>
        <w:rPr>
          <w:sz w:val="20"/>
          <w:szCs w:val="20"/>
        </w:rPr>
      </w:pPr>
    </w:p>
    <w:p w:rsidR="0057724A" w:rsidRDefault="00B5608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6"/>
          <w:szCs w:val="46"/>
        </w:rPr>
        <w:t>Глава V. Финансирование и программы</w:t>
      </w:r>
    </w:p>
    <w:p w:rsidR="0057724A" w:rsidRDefault="0057724A">
      <w:pPr>
        <w:sectPr w:rsidR="0057724A">
          <w:type w:val="continuous"/>
          <w:pgSz w:w="11900" w:h="16840"/>
          <w:pgMar w:top="901" w:right="720" w:bottom="512" w:left="720" w:header="0" w:footer="0" w:gutter="0"/>
          <w:cols w:space="720" w:equalWidth="0">
            <w:col w:w="10460"/>
          </w:cols>
        </w:sectPr>
      </w:pPr>
    </w:p>
    <w:p w:rsidR="0057724A" w:rsidRDefault="00B5608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6"/>
          <w:szCs w:val="46"/>
        </w:rPr>
        <w:lastRenderedPageBreak/>
        <w:t>развития муниципальной службы</w:t>
      </w:r>
    </w:p>
    <w:p w:rsidR="0057724A" w:rsidRDefault="0057724A">
      <w:pPr>
        <w:spacing w:line="376" w:lineRule="exact"/>
        <w:rPr>
          <w:sz w:val="20"/>
          <w:szCs w:val="20"/>
        </w:rPr>
      </w:pPr>
    </w:p>
    <w:p w:rsidR="0057724A" w:rsidRDefault="00B5608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29. Финансирование муниципальной службы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6" w:lineRule="exact"/>
        <w:rPr>
          <w:sz w:val="20"/>
          <w:szCs w:val="20"/>
        </w:rPr>
      </w:pPr>
    </w:p>
    <w:p w:rsidR="0057724A" w:rsidRDefault="00B5608C">
      <w:pPr>
        <w:spacing w:line="289" w:lineRule="auto"/>
        <w:ind w:right="20" w:firstLine="288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Финансирование муниципальной службы осуществляется за счет средств местных бюджетов.</w:t>
      </w:r>
    </w:p>
    <w:p w:rsidR="0057724A" w:rsidRDefault="0057724A">
      <w:pPr>
        <w:spacing w:line="208" w:lineRule="exact"/>
        <w:rPr>
          <w:sz w:val="20"/>
          <w:szCs w:val="20"/>
        </w:rPr>
      </w:pPr>
    </w:p>
    <w:p w:rsidR="0057724A" w:rsidRDefault="00B5608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30. Программы развития муниципальной службы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6" w:lineRule="exact"/>
        <w:rPr>
          <w:sz w:val="20"/>
          <w:szCs w:val="20"/>
        </w:rPr>
      </w:pPr>
    </w:p>
    <w:p w:rsidR="0057724A" w:rsidRDefault="00B5608C">
      <w:pPr>
        <w:numPr>
          <w:ilvl w:val="0"/>
          <w:numId w:val="133"/>
        </w:numPr>
        <w:tabs>
          <w:tab w:val="left" w:pos="764"/>
        </w:tabs>
        <w:spacing w:line="262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Развитие муниципальной службы обесп</w:t>
      </w:r>
      <w:r>
        <w:rPr>
          <w:rFonts w:ascii="Arial" w:eastAsia="Arial" w:hAnsi="Arial" w:cs="Arial"/>
          <w:sz w:val="29"/>
          <w:szCs w:val="29"/>
        </w:rPr>
        <w:t>ечивается муниципальными программами развития муниципальной службы и программами развития муниципальной службы Оренбургской области, финансируемыми соответственно за счет средств местных бюджетов и областного бюджета.</w:t>
      </w:r>
    </w:p>
    <w:p w:rsidR="0057724A" w:rsidRDefault="0057724A">
      <w:pPr>
        <w:spacing w:line="200" w:lineRule="exact"/>
        <w:rPr>
          <w:rFonts w:ascii="Arial" w:eastAsia="Arial" w:hAnsi="Arial" w:cs="Arial"/>
          <w:sz w:val="29"/>
          <w:szCs w:val="29"/>
        </w:rPr>
      </w:pPr>
    </w:p>
    <w:p w:rsidR="0057724A" w:rsidRDefault="0057724A">
      <w:pPr>
        <w:spacing w:line="359" w:lineRule="exact"/>
        <w:rPr>
          <w:rFonts w:ascii="Arial" w:eastAsia="Arial" w:hAnsi="Arial" w:cs="Arial"/>
          <w:sz w:val="29"/>
          <w:szCs w:val="29"/>
        </w:rPr>
      </w:pPr>
    </w:p>
    <w:p w:rsidR="0057724A" w:rsidRDefault="00B5608C">
      <w:pPr>
        <w:numPr>
          <w:ilvl w:val="0"/>
          <w:numId w:val="133"/>
        </w:numPr>
        <w:tabs>
          <w:tab w:val="left" w:pos="716"/>
        </w:tabs>
        <w:spacing w:line="254" w:lineRule="auto"/>
        <w:ind w:firstLine="288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В целях повышения эффективности деят</w:t>
      </w:r>
      <w:r>
        <w:rPr>
          <w:rFonts w:ascii="Arial" w:eastAsia="Arial" w:hAnsi="Arial" w:cs="Arial"/>
          <w:sz w:val="29"/>
          <w:szCs w:val="29"/>
        </w:rPr>
        <w:t>ельности органов местного самоуправления, избирательных комиссий муниципальных образований и муниципальных служащих в отдельных органах местного самоуправления, избирательных комиссиях муниципальных образований могут проводиться эксперименты. Порядок, усло</w:t>
      </w:r>
      <w:r>
        <w:rPr>
          <w:rFonts w:ascii="Arial" w:eastAsia="Arial" w:hAnsi="Arial" w:cs="Arial"/>
          <w:sz w:val="29"/>
          <w:szCs w:val="29"/>
        </w:rPr>
        <w:t>вия и сроки проведения экспериментов в ходе реализации программ развития муниципальной службы, указанных в части 1 настоящей статьи, устанавливаются нормативными правовыми актами Оренбургской области и муниципальными правовыми актами.</w:t>
      </w:r>
    </w:p>
    <w:p w:rsidR="0057724A" w:rsidRDefault="0057724A">
      <w:pPr>
        <w:spacing w:line="277" w:lineRule="exact"/>
        <w:rPr>
          <w:sz w:val="20"/>
          <w:szCs w:val="20"/>
        </w:rPr>
      </w:pPr>
    </w:p>
    <w:p w:rsidR="0057724A" w:rsidRDefault="00B5608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6"/>
          <w:szCs w:val="46"/>
        </w:rPr>
        <w:t xml:space="preserve">Глава VI. </w:t>
      </w:r>
      <w:r>
        <w:rPr>
          <w:rFonts w:ascii="Arial" w:eastAsia="Arial" w:hAnsi="Arial" w:cs="Arial"/>
          <w:b/>
          <w:bCs/>
          <w:sz w:val="46"/>
          <w:szCs w:val="46"/>
        </w:rPr>
        <w:t>Заключительные положения</w:t>
      </w:r>
    </w:p>
    <w:p w:rsidR="0057724A" w:rsidRDefault="0057724A">
      <w:pPr>
        <w:spacing w:line="376" w:lineRule="exact"/>
        <w:rPr>
          <w:sz w:val="20"/>
          <w:szCs w:val="20"/>
        </w:rPr>
      </w:pPr>
    </w:p>
    <w:p w:rsidR="0057724A" w:rsidRDefault="00B5608C">
      <w:pPr>
        <w:spacing w:line="275" w:lineRule="auto"/>
        <w:ind w:righ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31. Приведение нормативных правовых актов Оренбургской области в соответствие с настоящим Законом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61" w:lineRule="exact"/>
        <w:rPr>
          <w:sz w:val="20"/>
          <w:szCs w:val="20"/>
        </w:rPr>
      </w:pPr>
    </w:p>
    <w:p w:rsidR="0057724A" w:rsidRDefault="00B5608C">
      <w:pPr>
        <w:spacing w:line="283" w:lineRule="auto"/>
        <w:ind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Нормативные правовые акты органов государственной власти и местного самоуправления Оренбургской области подлежат приведению</w:t>
      </w:r>
      <w:r>
        <w:rPr>
          <w:rFonts w:ascii="Arial" w:eastAsia="Arial" w:hAnsi="Arial" w:cs="Arial"/>
          <w:sz w:val="28"/>
          <w:szCs w:val="28"/>
        </w:rPr>
        <w:t xml:space="preserve"> в соответствие с настоящим Законом в течение шести месяцев со дня вступления его в силу.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31" w:lineRule="exact"/>
        <w:rPr>
          <w:sz w:val="20"/>
          <w:szCs w:val="20"/>
        </w:rPr>
      </w:pPr>
    </w:p>
    <w:p w:rsidR="0057724A" w:rsidRDefault="00B5608C">
      <w:pPr>
        <w:spacing w:line="289" w:lineRule="auto"/>
        <w:ind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Нормативные правовые акты, необходимые для реализации настоящего Закона, разрабатываются и утверждаются в установленном порядке.</w:t>
      </w:r>
    </w:p>
    <w:p w:rsidR="0057724A" w:rsidRDefault="0057724A">
      <w:pPr>
        <w:sectPr w:rsidR="0057724A">
          <w:pgSz w:w="11900" w:h="16840"/>
          <w:pgMar w:top="507" w:right="720" w:bottom="1093" w:left="720" w:header="0" w:footer="0" w:gutter="0"/>
          <w:cols w:space="720" w:equalWidth="0">
            <w:col w:w="10460"/>
          </w:cols>
        </w:sectPr>
      </w:pPr>
    </w:p>
    <w:p w:rsidR="0057724A" w:rsidRDefault="00B5608C">
      <w:pPr>
        <w:spacing w:line="262" w:lineRule="auto"/>
        <w:ind w:right="20"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lastRenderedPageBreak/>
        <w:t xml:space="preserve">Нормативные </w:t>
      </w:r>
      <w:r>
        <w:rPr>
          <w:rFonts w:ascii="Arial" w:eastAsia="Arial" w:hAnsi="Arial" w:cs="Arial"/>
          <w:sz w:val="29"/>
          <w:szCs w:val="29"/>
        </w:rPr>
        <w:t>правовые акты органов государственной власти области и органов местного самоуправления до приведения их в соответствие с настоящим Законом применяются постольку, поскольку они не противоречат настоящему Закону.</w:t>
      </w:r>
    </w:p>
    <w:p w:rsidR="0057724A" w:rsidRDefault="0057724A">
      <w:pPr>
        <w:spacing w:line="246" w:lineRule="exact"/>
        <w:rPr>
          <w:sz w:val="20"/>
          <w:szCs w:val="20"/>
        </w:rPr>
      </w:pPr>
    </w:p>
    <w:p w:rsidR="0057724A" w:rsidRDefault="00B5608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32. Вступление в силу настоящего Зако</w:t>
      </w:r>
      <w:r>
        <w:rPr>
          <w:rFonts w:ascii="Arial" w:eastAsia="Arial" w:hAnsi="Arial" w:cs="Arial"/>
          <w:b/>
          <w:bCs/>
          <w:sz w:val="36"/>
          <w:szCs w:val="36"/>
        </w:rPr>
        <w:t>на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6" w:lineRule="exact"/>
        <w:rPr>
          <w:sz w:val="20"/>
          <w:szCs w:val="20"/>
        </w:rPr>
      </w:pPr>
    </w:p>
    <w:p w:rsidR="0057724A" w:rsidRDefault="00B5608C">
      <w:pPr>
        <w:spacing w:line="289" w:lineRule="auto"/>
        <w:ind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Настоящий Закон вступает в силу через десять дней после его официального опубликования.</w:t>
      </w:r>
    </w:p>
    <w:p w:rsidR="0057724A" w:rsidRDefault="0057724A">
      <w:pPr>
        <w:spacing w:line="208" w:lineRule="exact"/>
        <w:rPr>
          <w:sz w:val="20"/>
          <w:szCs w:val="20"/>
        </w:rPr>
      </w:pPr>
    </w:p>
    <w:p w:rsidR="0057724A" w:rsidRDefault="00B5608C">
      <w:pPr>
        <w:spacing w:line="305" w:lineRule="auto"/>
        <w:ind w:righ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33. Признание утратившими силу отдельных законодательных актов Оренбургской области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10" w:lineRule="exact"/>
        <w:rPr>
          <w:sz w:val="20"/>
          <w:szCs w:val="20"/>
        </w:rPr>
      </w:pPr>
    </w:p>
    <w:p w:rsidR="0057724A" w:rsidRDefault="00B5608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Со дня вступления в силу настоящего Закона признать утратившими </w:t>
      </w:r>
      <w:r>
        <w:rPr>
          <w:rFonts w:ascii="Arial" w:eastAsia="Arial" w:hAnsi="Arial" w:cs="Arial"/>
          <w:sz w:val="29"/>
          <w:szCs w:val="29"/>
        </w:rPr>
        <w:t>силу: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46" w:lineRule="exact"/>
        <w:rPr>
          <w:sz w:val="20"/>
          <w:szCs w:val="20"/>
        </w:rPr>
      </w:pPr>
    </w:p>
    <w:p w:rsidR="0057724A" w:rsidRDefault="00B5608C">
      <w:pPr>
        <w:spacing w:line="289" w:lineRule="auto"/>
        <w:ind w:right="40"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 Оренбургской области от 8 июля 1997 года N 90/17-ОЗ "О муниципальной службе в Оренбургской области"</w:t>
      </w:r>
      <w:r>
        <w:rPr>
          <w:rFonts w:ascii="Arial" w:eastAsia="Arial" w:hAnsi="Arial" w:cs="Arial"/>
          <w:color w:val="000000"/>
          <w:sz w:val="29"/>
          <w:szCs w:val="29"/>
        </w:rPr>
        <w:t>;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22" w:lineRule="exact"/>
        <w:rPr>
          <w:sz w:val="20"/>
          <w:szCs w:val="20"/>
        </w:rPr>
      </w:pPr>
    </w:p>
    <w:p w:rsidR="0057724A" w:rsidRDefault="00B5608C">
      <w:pPr>
        <w:spacing w:line="269" w:lineRule="auto"/>
        <w:ind w:right="40"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 Оренбургской области от 10 марта 1998 года N 274/88-ОЗ "О внесении изменений и дополнений в Закон Оренбургской области "О муниципаль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ной службе в Оренбургской области"</w:t>
      </w:r>
      <w:r>
        <w:rPr>
          <w:rFonts w:ascii="Arial" w:eastAsia="Arial" w:hAnsi="Arial" w:cs="Arial"/>
          <w:color w:val="000000"/>
          <w:sz w:val="29"/>
          <w:szCs w:val="29"/>
        </w:rPr>
        <w:t>;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49" w:lineRule="exact"/>
        <w:rPr>
          <w:sz w:val="20"/>
          <w:szCs w:val="20"/>
        </w:rPr>
      </w:pPr>
    </w:p>
    <w:p w:rsidR="0057724A" w:rsidRDefault="00B5608C">
      <w:pPr>
        <w:spacing w:line="269" w:lineRule="auto"/>
        <w:ind w:right="20"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 Оренбургской области от 18 мая 1998 года N 13/2-ОЗ "О внесении изменений и дополнений в Закон Оренбургской области "О муниципальной службе в Оренбургской области"</w:t>
      </w:r>
      <w:r>
        <w:rPr>
          <w:rFonts w:ascii="Arial" w:eastAsia="Arial" w:hAnsi="Arial" w:cs="Arial"/>
          <w:color w:val="000000"/>
          <w:sz w:val="29"/>
          <w:szCs w:val="29"/>
        </w:rPr>
        <w:t>;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49" w:lineRule="exact"/>
        <w:rPr>
          <w:sz w:val="20"/>
          <w:szCs w:val="20"/>
        </w:rPr>
      </w:pPr>
    </w:p>
    <w:p w:rsidR="0057724A" w:rsidRDefault="00B5608C">
      <w:pPr>
        <w:spacing w:line="269" w:lineRule="auto"/>
        <w:ind w:right="20"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 xml:space="preserve">Закон Оренбургской области от 7 мая 2001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207/268-II- ОЗ "О внесении изменений и дополнений в Закон Оренбургской области "О муниципальной службе в Оренбургской области"</w:t>
      </w:r>
      <w:r>
        <w:rPr>
          <w:rFonts w:ascii="Arial" w:eastAsia="Arial" w:hAnsi="Arial" w:cs="Arial"/>
          <w:color w:val="000000"/>
          <w:sz w:val="29"/>
          <w:szCs w:val="29"/>
        </w:rPr>
        <w:t>;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49" w:lineRule="exact"/>
        <w:rPr>
          <w:sz w:val="20"/>
          <w:szCs w:val="20"/>
        </w:rPr>
      </w:pPr>
    </w:p>
    <w:p w:rsidR="0057724A" w:rsidRDefault="00B5608C">
      <w:pPr>
        <w:spacing w:line="269" w:lineRule="auto"/>
        <w:ind w:right="20"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 xml:space="preserve">Закон Оренбургской области от 27 июня 2002 года N 38/5-III- ОЗ "О внесении изменений и дополнений в Закон Оренбургской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области "О муниципальной службе в Оренбургской области"</w:t>
      </w:r>
      <w:r>
        <w:rPr>
          <w:rFonts w:ascii="Arial" w:eastAsia="Arial" w:hAnsi="Arial" w:cs="Arial"/>
          <w:color w:val="000000"/>
          <w:sz w:val="29"/>
          <w:szCs w:val="29"/>
        </w:rPr>
        <w:t>;</w:t>
      </w:r>
    </w:p>
    <w:p w:rsidR="0057724A" w:rsidRDefault="0057724A">
      <w:pPr>
        <w:sectPr w:rsidR="0057724A">
          <w:pgSz w:w="11900" w:h="16840"/>
          <w:pgMar w:top="901" w:right="720" w:bottom="1440" w:left="720" w:header="0" w:footer="0" w:gutter="0"/>
          <w:cols w:space="720" w:equalWidth="0">
            <w:col w:w="10460"/>
          </w:cols>
        </w:sectPr>
      </w:pPr>
    </w:p>
    <w:p w:rsidR="0057724A" w:rsidRDefault="00B5608C">
      <w:pPr>
        <w:spacing w:line="269" w:lineRule="auto"/>
        <w:ind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lastRenderedPageBreak/>
        <w:t>Закон Оренбургской области от 28 августа 2002 года N 169/25-III-ОЗ "О внесении изменений в Закон Оренбургской области "О муниципальной службе в Оренбургской области"</w:t>
      </w:r>
      <w:r>
        <w:rPr>
          <w:rFonts w:ascii="Arial" w:eastAsia="Arial" w:hAnsi="Arial" w:cs="Arial"/>
          <w:color w:val="000000"/>
          <w:sz w:val="29"/>
          <w:szCs w:val="29"/>
        </w:rPr>
        <w:t>;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49" w:lineRule="exact"/>
        <w:rPr>
          <w:sz w:val="20"/>
          <w:szCs w:val="20"/>
        </w:rPr>
      </w:pPr>
    </w:p>
    <w:p w:rsidR="0057724A" w:rsidRDefault="00B5608C">
      <w:pPr>
        <w:spacing w:line="269" w:lineRule="auto"/>
        <w:ind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 Ор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енбургской области от 31 декабря 2002 года N 402/67-III-ОЗ "О внесении изменений в Закон Оренбургской области "О муниципальной службе в Оренбургской области"</w:t>
      </w:r>
      <w:r>
        <w:rPr>
          <w:rFonts w:ascii="Arial" w:eastAsia="Arial" w:hAnsi="Arial" w:cs="Arial"/>
          <w:color w:val="000000"/>
          <w:sz w:val="29"/>
          <w:szCs w:val="29"/>
        </w:rPr>
        <w:t>;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49" w:lineRule="exact"/>
        <w:rPr>
          <w:sz w:val="20"/>
          <w:szCs w:val="20"/>
        </w:rPr>
      </w:pPr>
    </w:p>
    <w:p w:rsidR="0057724A" w:rsidRDefault="00B5608C">
      <w:pPr>
        <w:spacing w:line="269" w:lineRule="auto"/>
        <w:ind w:right="20"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 Оренбургской области от 20 декабря 2004 года N 1656/268-III-ОЗ "О внесении изменений и до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полнений в Закон Оренбургской области "О муниципальной службе в Оренбургской области"</w:t>
      </w:r>
      <w:r>
        <w:rPr>
          <w:rFonts w:ascii="Arial" w:eastAsia="Arial" w:hAnsi="Arial" w:cs="Arial"/>
          <w:color w:val="000000"/>
          <w:sz w:val="29"/>
          <w:szCs w:val="29"/>
        </w:rPr>
        <w:t>;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49" w:lineRule="exact"/>
        <w:rPr>
          <w:sz w:val="20"/>
          <w:szCs w:val="20"/>
        </w:rPr>
      </w:pPr>
    </w:p>
    <w:p w:rsidR="0057724A" w:rsidRDefault="00B5608C">
      <w:pPr>
        <w:spacing w:line="269" w:lineRule="auto"/>
        <w:ind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 Оренбургской области от 3 июля 2006 года N 193/52-IV- ОЗ "О внесении изменения в Закон Оренбургской области "О муниципальной службе в Оренбургской области"</w:t>
      </w:r>
      <w:r>
        <w:rPr>
          <w:rFonts w:ascii="Arial" w:eastAsia="Arial" w:hAnsi="Arial" w:cs="Arial"/>
          <w:color w:val="000000"/>
          <w:sz w:val="29"/>
          <w:szCs w:val="29"/>
        </w:rPr>
        <w:t>;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349" w:lineRule="exact"/>
        <w:rPr>
          <w:sz w:val="20"/>
          <w:szCs w:val="20"/>
        </w:rPr>
      </w:pPr>
    </w:p>
    <w:p w:rsidR="0057724A" w:rsidRDefault="00B5608C">
      <w:pPr>
        <w:spacing w:line="269" w:lineRule="auto"/>
        <w:ind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За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кон Оренбургской области от 29 августа 2006 года N 540/87-IV-ОЗ "О внесении изменений в Закон Оренбургской области "О муниципальной службе в Оренбургской области"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95" w:lineRule="exact"/>
        <w:rPr>
          <w:sz w:val="20"/>
          <w:szCs w:val="20"/>
        </w:rPr>
      </w:pPr>
    </w:p>
    <w:p w:rsidR="0057724A" w:rsidRDefault="00B5608C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Губернатор</w:t>
      </w:r>
    </w:p>
    <w:p w:rsidR="0057724A" w:rsidRDefault="0057724A">
      <w:pPr>
        <w:spacing w:line="50" w:lineRule="exact"/>
        <w:rPr>
          <w:sz w:val="20"/>
          <w:szCs w:val="20"/>
        </w:rPr>
      </w:pPr>
    </w:p>
    <w:p w:rsidR="0057724A" w:rsidRDefault="00B5608C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Оренбургской области</w:t>
      </w:r>
    </w:p>
    <w:p w:rsidR="0057724A" w:rsidRDefault="0057724A">
      <w:pPr>
        <w:spacing w:line="12" w:lineRule="exact"/>
        <w:rPr>
          <w:sz w:val="20"/>
          <w:szCs w:val="20"/>
        </w:rPr>
      </w:pPr>
    </w:p>
    <w:p w:rsidR="0057724A" w:rsidRDefault="00B5608C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А.А.ЧЕРНЫШЕВ</w:t>
      </w: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0" w:lineRule="exact"/>
        <w:rPr>
          <w:sz w:val="20"/>
          <w:szCs w:val="20"/>
        </w:rPr>
      </w:pPr>
    </w:p>
    <w:p w:rsidR="0057724A" w:rsidRDefault="0057724A">
      <w:pPr>
        <w:spacing w:line="208" w:lineRule="exact"/>
        <w:rPr>
          <w:sz w:val="20"/>
          <w:szCs w:val="20"/>
        </w:rPr>
      </w:pPr>
    </w:p>
    <w:p w:rsidR="0057724A" w:rsidRDefault="00B5608C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г. Оренбург, Дом Советов</w:t>
      </w:r>
    </w:p>
    <w:p w:rsidR="0057724A" w:rsidRDefault="0057724A">
      <w:pPr>
        <w:spacing w:line="300" w:lineRule="exact"/>
        <w:rPr>
          <w:sz w:val="20"/>
          <w:szCs w:val="20"/>
        </w:rPr>
      </w:pPr>
    </w:p>
    <w:p w:rsidR="0057724A" w:rsidRDefault="00B5608C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10 октября </w:t>
      </w:r>
      <w:r>
        <w:rPr>
          <w:rFonts w:ascii="Arial" w:eastAsia="Arial" w:hAnsi="Arial" w:cs="Arial"/>
          <w:sz w:val="29"/>
          <w:szCs w:val="29"/>
        </w:rPr>
        <w:t>2007 года</w:t>
      </w:r>
    </w:p>
    <w:p w:rsidR="0057724A" w:rsidRDefault="0057724A">
      <w:pPr>
        <w:spacing w:line="50" w:lineRule="exact"/>
        <w:rPr>
          <w:sz w:val="20"/>
          <w:szCs w:val="20"/>
        </w:rPr>
      </w:pPr>
    </w:p>
    <w:p w:rsidR="0057724A" w:rsidRDefault="00B5608C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N 1611/339-IV-ОЗ</w:t>
      </w:r>
    </w:p>
    <w:sectPr w:rsidR="0057724A" w:rsidSect="0057724A">
      <w:pgSz w:w="11900" w:h="16840"/>
      <w:pgMar w:top="901" w:right="740" w:bottom="1440" w:left="720" w:header="0" w:footer="0" w:gutter="0"/>
      <w:cols w:space="720" w:equalWidth="0">
        <w:col w:w="10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706411C8"/>
    <w:lvl w:ilvl="0" w:tplc="9A508110">
      <w:start w:val="1"/>
      <w:numFmt w:val="decimal"/>
      <w:lvlText w:val="%1."/>
      <w:lvlJc w:val="left"/>
    </w:lvl>
    <w:lvl w:ilvl="1" w:tplc="E278B3AC">
      <w:numFmt w:val="decimal"/>
      <w:lvlText w:val=""/>
      <w:lvlJc w:val="left"/>
    </w:lvl>
    <w:lvl w:ilvl="2" w:tplc="4E78A6E8">
      <w:numFmt w:val="decimal"/>
      <w:lvlText w:val=""/>
      <w:lvlJc w:val="left"/>
    </w:lvl>
    <w:lvl w:ilvl="3" w:tplc="BB1CCE9C">
      <w:numFmt w:val="decimal"/>
      <w:lvlText w:val=""/>
      <w:lvlJc w:val="left"/>
    </w:lvl>
    <w:lvl w:ilvl="4" w:tplc="EE3063A4">
      <w:numFmt w:val="decimal"/>
      <w:lvlText w:val=""/>
      <w:lvlJc w:val="left"/>
    </w:lvl>
    <w:lvl w:ilvl="5" w:tplc="1F541B0E">
      <w:numFmt w:val="decimal"/>
      <w:lvlText w:val=""/>
      <w:lvlJc w:val="left"/>
    </w:lvl>
    <w:lvl w:ilvl="6" w:tplc="3E94423E">
      <w:numFmt w:val="decimal"/>
      <w:lvlText w:val=""/>
      <w:lvlJc w:val="left"/>
    </w:lvl>
    <w:lvl w:ilvl="7" w:tplc="BF861F3C">
      <w:numFmt w:val="decimal"/>
      <w:lvlText w:val=""/>
      <w:lvlJc w:val="left"/>
    </w:lvl>
    <w:lvl w:ilvl="8" w:tplc="9DDCA6D2">
      <w:numFmt w:val="decimal"/>
      <w:lvlText w:val=""/>
      <w:lvlJc w:val="left"/>
    </w:lvl>
  </w:abstractNum>
  <w:abstractNum w:abstractNumId="1">
    <w:nsid w:val="000001D3"/>
    <w:multiLevelType w:val="hybridMultilevel"/>
    <w:tmpl w:val="9D9E3F74"/>
    <w:lvl w:ilvl="0" w:tplc="C3E25D28">
      <w:start w:val="3"/>
      <w:numFmt w:val="decimal"/>
      <w:lvlText w:val="%1)"/>
      <w:lvlJc w:val="left"/>
    </w:lvl>
    <w:lvl w:ilvl="1" w:tplc="49F6B764">
      <w:numFmt w:val="decimal"/>
      <w:lvlText w:val=""/>
      <w:lvlJc w:val="left"/>
    </w:lvl>
    <w:lvl w:ilvl="2" w:tplc="F5C4EC4E">
      <w:numFmt w:val="decimal"/>
      <w:lvlText w:val=""/>
      <w:lvlJc w:val="left"/>
    </w:lvl>
    <w:lvl w:ilvl="3" w:tplc="10B8D284">
      <w:numFmt w:val="decimal"/>
      <w:lvlText w:val=""/>
      <w:lvlJc w:val="left"/>
    </w:lvl>
    <w:lvl w:ilvl="4" w:tplc="C8060760">
      <w:numFmt w:val="decimal"/>
      <w:lvlText w:val=""/>
      <w:lvlJc w:val="left"/>
    </w:lvl>
    <w:lvl w:ilvl="5" w:tplc="6AF48F32">
      <w:numFmt w:val="decimal"/>
      <w:lvlText w:val=""/>
      <w:lvlJc w:val="left"/>
    </w:lvl>
    <w:lvl w:ilvl="6" w:tplc="DFAED7C6">
      <w:numFmt w:val="decimal"/>
      <w:lvlText w:val=""/>
      <w:lvlJc w:val="left"/>
    </w:lvl>
    <w:lvl w:ilvl="7" w:tplc="5832FE56">
      <w:numFmt w:val="decimal"/>
      <w:lvlText w:val=""/>
      <w:lvlJc w:val="left"/>
    </w:lvl>
    <w:lvl w:ilvl="8" w:tplc="EF60BBE8">
      <w:numFmt w:val="decimal"/>
      <w:lvlText w:val=""/>
      <w:lvlJc w:val="left"/>
    </w:lvl>
  </w:abstractNum>
  <w:abstractNum w:abstractNumId="2">
    <w:nsid w:val="00000384"/>
    <w:multiLevelType w:val="hybridMultilevel"/>
    <w:tmpl w:val="805CE296"/>
    <w:lvl w:ilvl="0" w:tplc="37448238">
      <w:start w:val="1"/>
      <w:numFmt w:val="bullet"/>
      <w:lvlText w:val="о"/>
      <w:lvlJc w:val="left"/>
    </w:lvl>
    <w:lvl w:ilvl="1" w:tplc="37564CA0">
      <w:start w:val="4"/>
      <w:numFmt w:val="decimal"/>
      <w:lvlText w:val="%2."/>
      <w:lvlJc w:val="left"/>
    </w:lvl>
    <w:lvl w:ilvl="2" w:tplc="0B5E67CC">
      <w:numFmt w:val="decimal"/>
      <w:lvlText w:val=""/>
      <w:lvlJc w:val="left"/>
    </w:lvl>
    <w:lvl w:ilvl="3" w:tplc="9AE278CC">
      <w:numFmt w:val="decimal"/>
      <w:lvlText w:val=""/>
      <w:lvlJc w:val="left"/>
    </w:lvl>
    <w:lvl w:ilvl="4" w:tplc="9612C6AE">
      <w:numFmt w:val="decimal"/>
      <w:lvlText w:val=""/>
      <w:lvlJc w:val="left"/>
    </w:lvl>
    <w:lvl w:ilvl="5" w:tplc="75E2E55A">
      <w:numFmt w:val="decimal"/>
      <w:lvlText w:val=""/>
      <w:lvlJc w:val="left"/>
    </w:lvl>
    <w:lvl w:ilvl="6" w:tplc="52248374">
      <w:numFmt w:val="decimal"/>
      <w:lvlText w:val=""/>
      <w:lvlJc w:val="left"/>
    </w:lvl>
    <w:lvl w:ilvl="7" w:tplc="705E4284">
      <w:numFmt w:val="decimal"/>
      <w:lvlText w:val=""/>
      <w:lvlJc w:val="left"/>
    </w:lvl>
    <w:lvl w:ilvl="8" w:tplc="3260E56A">
      <w:numFmt w:val="decimal"/>
      <w:lvlText w:val=""/>
      <w:lvlJc w:val="left"/>
    </w:lvl>
  </w:abstractNum>
  <w:abstractNum w:abstractNumId="3">
    <w:nsid w:val="00000588"/>
    <w:multiLevelType w:val="hybridMultilevel"/>
    <w:tmpl w:val="802A344A"/>
    <w:lvl w:ilvl="0" w:tplc="848A22A0">
      <w:start w:val="4"/>
      <w:numFmt w:val="decimal"/>
      <w:lvlText w:val="%1)"/>
      <w:lvlJc w:val="left"/>
    </w:lvl>
    <w:lvl w:ilvl="1" w:tplc="DA58155C">
      <w:numFmt w:val="decimal"/>
      <w:lvlText w:val=""/>
      <w:lvlJc w:val="left"/>
    </w:lvl>
    <w:lvl w:ilvl="2" w:tplc="A73AEC56">
      <w:numFmt w:val="decimal"/>
      <w:lvlText w:val=""/>
      <w:lvlJc w:val="left"/>
    </w:lvl>
    <w:lvl w:ilvl="3" w:tplc="5644D4CE">
      <w:numFmt w:val="decimal"/>
      <w:lvlText w:val=""/>
      <w:lvlJc w:val="left"/>
    </w:lvl>
    <w:lvl w:ilvl="4" w:tplc="5EA42B7C">
      <w:numFmt w:val="decimal"/>
      <w:lvlText w:val=""/>
      <w:lvlJc w:val="left"/>
    </w:lvl>
    <w:lvl w:ilvl="5" w:tplc="A87623F8">
      <w:numFmt w:val="decimal"/>
      <w:lvlText w:val=""/>
      <w:lvlJc w:val="left"/>
    </w:lvl>
    <w:lvl w:ilvl="6" w:tplc="3AA2B9CE">
      <w:numFmt w:val="decimal"/>
      <w:lvlText w:val=""/>
      <w:lvlJc w:val="left"/>
    </w:lvl>
    <w:lvl w:ilvl="7" w:tplc="8FAC5F92">
      <w:numFmt w:val="decimal"/>
      <w:lvlText w:val=""/>
      <w:lvlJc w:val="left"/>
    </w:lvl>
    <w:lvl w:ilvl="8" w:tplc="E5A81A2A">
      <w:numFmt w:val="decimal"/>
      <w:lvlText w:val=""/>
      <w:lvlJc w:val="left"/>
    </w:lvl>
  </w:abstractNum>
  <w:abstractNum w:abstractNumId="4">
    <w:nsid w:val="00000633"/>
    <w:multiLevelType w:val="hybridMultilevel"/>
    <w:tmpl w:val="CEA4DFEE"/>
    <w:lvl w:ilvl="0" w:tplc="391A252C">
      <w:start w:val="1"/>
      <w:numFmt w:val="decimal"/>
      <w:lvlText w:val="%1."/>
      <w:lvlJc w:val="left"/>
    </w:lvl>
    <w:lvl w:ilvl="1" w:tplc="5EB22906">
      <w:numFmt w:val="decimal"/>
      <w:lvlText w:val=""/>
      <w:lvlJc w:val="left"/>
    </w:lvl>
    <w:lvl w:ilvl="2" w:tplc="3200B6F4">
      <w:numFmt w:val="decimal"/>
      <w:lvlText w:val=""/>
      <w:lvlJc w:val="left"/>
    </w:lvl>
    <w:lvl w:ilvl="3" w:tplc="42E48956">
      <w:numFmt w:val="decimal"/>
      <w:lvlText w:val=""/>
      <w:lvlJc w:val="left"/>
    </w:lvl>
    <w:lvl w:ilvl="4" w:tplc="3C447314">
      <w:numFmt w:val="decimal"/>
      <w:lvlText w:val=""/>
      <w:lvlJc w:val="left"/>
    </w:lvl>
    <w:lvl w:ilvl="5" w:tplc="2C6A2936">
      <w:numFmt w:val="decimal"/>
      <w:lvlText w:val=""/>
      <w:lvlJc w:val="left"/>
    </w:lvl>
    <w:lvl w:ilvl="6" w:tplc="51A6BA70">
      <w:numFmt w:val="decimal"/>
      <w:lvlText w:val=""/>
      <w:lvlJc w:val="left"/>
    </w:lvl>
    <w:lvl w:ilvl="7" w:tplc="E0244182">
      <w:numFmt w:val="decimal"/>
      <w:lvlText w:val=""/>
      <w:lvlJc w:val="left"/>
    </w:lvl>
    <w:lvl w:ilvl="8" w:tplc="85AA3736">
      <w:numFmt w:val="decimal"/>
      <w:lvlText w:val=""/>
      <w:lvlJc w:val="left"/>
    </w:lvl>
  </w:abstractNum>
  <w:abstractNum w:abstractNumId="5">
    <w:nsid w:val="00000677"/>
    <w:multiLevelType w:val="hybridMultilevel"/>
    <w:tmpl w:val="F9CC8BAC"/>
    <w:lvl w:ilvl="0" w:tplc="D1AAEA02">
      <w:start w:val="7"/>
      <w:numFmt w:val="decimal"/>
      <w:lvlText w:val="%1."/>
      <w:lvlJc w:val="left"/>
    </w:lvl>
    <w:lvl w:ilvl="1" w:tplc="1396D6B2">
      <w:numFmt w:val="decimal"/>
      <w:lvlText w:val=""/>
      <w:lvlJc w:val="left"/>
    </w:lvl>
    <w:lvl w:ilvl="2" w:tplc="2D3E19F4">
      <w:numFmt w:val="decimal"/>
      <w:lvlText w:val=""/>
      <w:lvlJc w:val="left"/>
    </w:lvl>
    <w:lvl w:ilvl="3" w:tplc="223EE88A">
      <w:numFmt w:val="decimal"/>
      <w:lvlText w:val=""/>
      <w:lvlJc w:val="left"/>
    </w:lvl>
    <w:lvl w:ilvl="4" w:tplc="A29CA6A4">
      <w:numFmt w:val="decimal"/>
      <w:lvlText w:val=""/>
      <w:lvlJc w:val="left"/>
    </w:lvl>
    <w:lvl w:ilvl="5" w:tplc="8A5EAB40">
      <w:numFmt w:val="decimal"/>
      <w:lvlText w:val=""/>
      <w:lvlJc w:val="left"/>
    </w:lvl>
    <w:lvl w:ilvl="6" w:tplc="2638B45C">
      <w:numFmt w:val="decimal"/>
      <w:lvlText w:val=""/>
      <w:lvlJc w:val="left"/>
    </w:lvl>
    <w:lvl w:ilvl="7" w:tplc="C9C4D8EC">
      <w:numFmt w:val="decimal"/>
      <w:lvlText w:val=""/>
      <w:lvlJc w:val="left"/>
    </w:lvl>
    <w:lvl w:ilvl="8" w:tplc="906E7740">
      <w:numFmt w:val="decimal"/>
      <w:lvlText w:val=""/>
      <w:lvlJc w:val="left"/>
    </w:lvl>
  </w:abstractNum>
  <w:abstractNum w:abstractNumId="6">
    <w:nsid w:val="000007CF"/>
    <w:multiLevelType w:val="hybridMultilevel"/>
    <w:tmpl w:val="60D4138A"/>
    <w:lvl w:ilvl="0" w:tplc="ED940908">
      <w:start w:val="2"/>
      <w:numFmt w:val="decimal"/>
      <w:lvlText w:val="%1."/>
      <w:lvlJc w:val="left"/>
    </w:lvl>
    <w:lvl w:ilvl="1" w:tplc="BFFCA978">
      <w:numFmt w:val="decimal"/>
      <w:lvlText w:val=""/>
      <w:lvlJc w:val="left"/>
    </w:lvl>
    <w:lvl w:ilvl="2" w:tplc="FFC0F808">
      <w:numFmt w:val="decimal"/>
      <w:lvlText w:val=""/>
      <w:lvlJc w:val="left"/>
    </w:lvl>
    <w:lvl w:ilvl="3" w:tplc="12965F24">
      <w:numFmt w:val="decimal"/>
      <w:lvlText w:val=""/>
      <w:lvlJc w:val="left"/>
    </w:lvl>
    <w:lvl w:ilvl="4" w:tplc="7220937C">
      <w:numFmt w:val="decimal"/>
      <w:lvlText w:val=""/>
      <w:lvlJc w:val="left"/>
    </w:lvl>
    <w:lvl w:ilvl="5" w:tplc="A70AB86C">
      <w:numFmt w:val="decimal"/>
      <w:lvlText w:val=""/>
      <w:lvlJc w:val="left"/>
    </w:lvl>
    <w:lvl w:ilvl="6" w:tplc="BDB20AA4">
      <w:numFmt w:val="decimal"/>
      <w:lvlText w:val=""/>
      <w:lvlJc w:val="left"/>
    </w:lvl>
    <w:lvl w:ilvl="7" w:tplc="A790DD1C">
      <w:numFmt w:val="decimal"/>
      <w:lvlText w:val=""/>
      <w:lvlJc w:val="left"/>
    </w:lvl>
    <w:lvl w:ilvl="8" w:tplc="1CC0791C">
      <w:numFmt w:val="decimal"/>
      <w:lvlText w:val=""/>
      <w:lvlJc w:val="left"/>
    </w:lvl>
  </w:abstractNum>
  <w:abstractNum w:abstractNumId="7">
    <w:nsid w:val="00000975"/>
    <w:multiLevelType w:val="hybridMultilevel"/>
    <w:tmpl w:val="51FED562"/>
    <w:lvl w:ilvl="0" w:tplc="8C24BD9C">
      <w:start w:val="1"/>
      <w:numFmt w:val="decimal"/>
      <w:lvlText w:val="%1)"/>
      <w:lvlJc w:val="left"/>
    </w:lvl>
    <w:lvl w:ilvl="1" w:tplc="BCFA381A">
      <w:numFmt w:val="decimal"/>
      <w:lvlText w:val=""/>
      <w:lvlJc w:val="left"/>
    </w:lvl>
    <w:lvl w:ilvl="2" w:tplc="9182CCC4">
      <w:numFmt w:val="decimal"/>
      <w:lvlText w:val=""/>
      <w:lvlJc w:val="left"/>
    </w:lvl>
    <w:lvl w:ilvl="3" w:tplc="32AE9296">
      <w:numFmt w:val="decimal"/>
      <w:lvlText w:val=""/>
      <w:lvlJc w:val="left"/>
    </w:lvl>
    <w:lvl w:ilvl="4" w:tplc="01B28AE0">
      <w:numFmt w:val="decimal"/>
      <w:lvlText w:val=""/>
      <w:lvlJc w:val="left"/>
    </w:lvl>
    <w:lvl w:ilvl="5" w:tplc="2DBE1A04">
      <w:numFmt w:val="decimal"/>
      <w:lvlText w:val=""/>
      <w:lvlJc w:val="left"/>
    </w:lvl>
    <w:lvl w:ilvl="6" w:tplc="688895B8">
      <w:numFmt w:val="decimal"/>
      <w:lvlText w:val=""/>
      <w:lvlJc w:val="left"/>
    </w:lvl>
    <w:lvl w:ilvl="7" w:tplc="5F2447FC">
      <w:numFmt w:val="decimal"/>
      <w:lvlText w:val=""/>
      <w:lvlJc w:val="left"/>
    </w:lvl>
    <w:lvl w:ilvl="8" w:tplc="090EA922">
      <w:numFmt w:val="decimal"/>
      <w:lvlText w:val=""/>
      <w:lvlJc w:val="left"/>
    </w:lvl>
  </w:abstractNum>
  <w:abstractNum w:abstractNumId="8">
    <w:nsid w:val="00000A4A"/>
    <w:multiLevelType w:val="hybridMultilevel"/>
    <w:tmpl w:val="4246FE76"/>
    <w:lvl w:ilvl="0" w:tplc="7A0CA10E">
      <w:start w:val="1"/>
      <w:numFmt w:val="decimal"/>
      <w:lvlText w:val="%1."/>
      <w:lvlJc w:val="left"/>
    </w:lvl>
    <w:lvl w:ilvl="1" w:tplc="04FA2E84">
      <w:numFmt w:val="decimal"/>
      <w:lvlText w:val=""/>
      <w:lvlJc w:val="left"/>
    </w:lvl>
    <w:lvl w:ilvl="2" w:tplc="0DF847DC">
      <w:numFmt w:val="decimal"/>
      <w:lvlText w:val=""/>
      <w:lvlJc w:val="left"/>
    </w:lvl>
    <w:lvl w:ilvl="3" w:tplc="4968A22A">
      <w:numFmt w:val="decimal"/>
      <w:lvlText w:val=""/>
      <w:lvlJc w:val="left"/>
    </w:lvl>
    <w:lvl w:ilvl="4" w:tplc="96501D0E">
      <w:numFmt w:val="decimal"/>
      <w:lvlText w:val=""/>
      <w:lvlJc w:val="left"/>
    </w:lvl>
    <w:lvl w:ilvl="5" w:tplc="F120E95C">
      <w:numFmt w:val="decimal"/>
      <w:lvlText w:val=""/>
      <w:lvlJc w:val="left"/>
    </w:lvl>
    <w:lvl w:ilvl="6" w:tplc="138668F4">
      <w:numFmt w:val="decimal"/>
      <w:lvlText w:val=""/>
      <w:lvlJc w:val="left"/>
    </w:lvl>
    <w:lvl w:ilvl="7" w:tplc="AFC49302">
      <w:numFmt w:val="decimal"/>
      <w:lvlText w:val=""/>
      <w:lvlJc w:val="left"/>
    </w:lvl>
    <w:lvl w:ilvl="8" w:tplc="61240136">
      <w:numFmt w:val="decimal"/>
      <w:lvlText w:val=""/>
      <w:lvlJc w:val="left"/>
    </w:lvl>
  </w:abstractNum>
  <w:abstractNum w:abstractNumId="9">
    <w:nsid w:val="00000C15"/>
    <w:multiLevelType w:val="hybridMultilevel"/>
    <w:tmpl w:val="AC92D68A"/>
    <w:lvl w:ilvl="0" w:tplc="09626E46">
      <w:start w:val="1"/>
      <w:numFmt w:val="decimal"/>
      <w:lvlText w:val="%1."/>
      <w:lvlJc w:val="left"/>
    </w:lvl>
    <w:lvl w:ilvl="1" w:tplc="01E07094">
      <w:numFmt w:val="decimal"/>
      <w:lvlText w:val=""/>
      <w:lvlJc w:val="left"/>
    </w:lvl>
    <w:lvl w:ilvl="2" w:tplc="37FC4B56">
      <w:numFmt w:val="decimal"/>
      <w:lvlText w:val=""/>
      <w:lvlJc w:val="left"/>
    </w:lvl>
    <w:lvl w:ilvl="3" w:tplc="6FD4B308">
      <w:numFmt w:val="decimal"/>
      <w:lvlText w:val=""/>
      <w:lvlJc w:val="left"/>
    </w:lvl>
    <w:lvl w:ilvl="4" w:tplc="BCC8BA5E">
      <w:numFmt w:val="decimal"/>
      <w:lvlText w:val=""/>
      <w:lvlJc w:val="left"/>
    </w:lvl>
    <w:lvl w:ilvl="5" w:tplc="57249358">
      <w:numFmt w:val="decimal"/>
      <w:lvlText w:val=""/>
      <w:lvlJc w:val="left"/>
    </w:lvl>
    <w:lvl w:ilvl="6" w:tplc="1724227A">
      <w:numFmt w:val="decimal"/>
      <w:lvlText w:val=""/>
      <w:lvlJc w:val="left"/>
    </w:lvl>
    <w:lvl w:ilvl="7" w:tplc="0E7C2486">
      <w:numFmt w:val="decimal"/>
      <w:lvlText w:val=""/>
      <w:lvlJc w:val="left"/>
    </w:lvl>
    <w:lvl w:ilvl="8" w:tplc="6EDC687E">
      <w:numFmt w:val="decimal"/>
      <w:lvlText w:val=""/>
      <w:lvlJc w:val="left"/>
    </w:lvl>
  </w:abstractNum>
  <w:abstractNum w:abstractNumId="10">
    <w:nsid w:val="00000C7B"/>
    <w:multiLevelType w:val="hybridMultilevel"/>
    <w:tmpl w:val="0400D1EC"/>
    <w:lvl w:ilvl="0" w:tplc="050E290A">
      <w:start w:val="2"/>
      <w:numFmt w:val="decimal"/>
      <w:lvlText w:val="%1."/>
      <w:lvlJc w:val="left"/>
    </w:lvl>
    <w:lvl w:ilvl="1" w:tplc="D4F2CAC6">
      <w:numFmt w:val="decimal"/>
      <w:lvlText w:val=""/>
      <w:lvlJc w:val="left"/>
    </w:lvl>
    <w:lvl w:ilvl="2" w:tplc="B406BEC4">
      <w:numFmt w:val="decimal"/>
      <w:lvlText w:val=""/>
      <w:lvlJc w:val="left"/>
    </w:lvl>
    <w:lvl w:ilvl="3" w:tplc="D9C60946">
      <w:numFmt w:val="decimal"/>
      <w:lvlText w:val=""/>
      <w:lvlJc w:val="left"/>
    </w:lvl>
    <w:lvl w:ilvl="4" w:tplc="0832DC30">
      <w:numFmt w:val="decimal"/>
      <w:lvlText w:val=""/>
      <w:lvlJc w:val="left"/>
    </w:lvl>
    <w:lvl w:ilvl="5" w:tplc="CAC46778">
      <w:numFmt w:val="decimal"/>
      <w:lvlText w:val=""/>
      <w:lvlJc w:val="left"/>
    </w:lvl>
    <w:lvl w:ilvl="6" w:tplc="BD54C366">
      <w:numFmt w:val="decimal"/>
      <w:lvlText w:val=""/>
      <w:lvlJc w:val="left"/>
    </w:lvl>
    <w:lvl w:ilvl="7" w:tplc="B67A0AA2">
      <w:numFmt w:val="decimal"/>
      <w:lvlText w:val=""/>
      <w:lvlJc w:val="left"/>
    </w:lvl>
    <w:lvl w:ilvl="8" w:tplc="68C6FD5C">
      <w:numFmt w:val="decimal"/>
      <w:lvlText w:val=""/>
      <w:lvlJc w:val="left"/>
    </w:lvl>
  </w:abstractNum>
  <w:abstractNum w:abstractNumId="11">
    <w:nsid w:val="00000D66"/>
    <w:multiLevelType w:val="hybridMultilevel"/>
    <w:tmpl w:val="F870A4BE"/>
    <w:lvl w:ilvl="0" w:tplc="9A425E04">
      <w:start w:val="1"/>
      <w:numFmt w:val="decimal"/>
      <w:lvlText w:val="%1)"/>
      <w:lvlJc w:val="left"/>
    </w:lvl>
    <w:lvl w:ilvl="1" w:tplc="41CC8E2A">
      <w:numFmt w:val="decimal"/>
      <w:lvlText w:val=""/>
      <w:lvlJc w:val="left"/>
    </w:lvl>
    <w:lvl w:ilvl="2" w:tplc="4D504786">
      <w:numFmt w:val="decimal"/>
      <w:lvlText w:val=""/>
      <w:lvlJc w:val="left"/>
    </w:lvl>
    <w:lvl w:ilvl="3" w:tplc="6450C36E">
      <w:numFmt w:val="decimal"/>
      <w:lvlText w:val=""/>
      <w:lvlJc w:val="left"/>
    </w:lvl>
    <w:lvl w:ilvl="4" w:tplc="D9C63156">
      <w:numFmt w:val="decimal"/>
      <w:lvlText w:val=""/>
      <w:lvlJc w:val="left"/>
    </w:lvl>
    <w:lvl w:ilvl="5" w:tplc="27DA3710">
      <w:numFmt w:val="decimal"/>
      <w:lvlText w:val=""/>
      <w:lvlJc w:val="left"/>
    </w:lvl>
    <w:lvl w:ilvl="6" w:tplc="F170E068">
      <w:numFmt w:val="decimal"/>
      <w:lvlText w:val=""/>
      <w:lvlJc w:val="left"/>
    </w:lvl>
    <w:lvl w:ilvl="7" w:tplc="93909CD4">
      <w:numFmt w:val="decimal"/>
      <w:lvlText w:val=""/>
      <w:lvlJc w:val="left"/>
    </w:lvl>
    <w:lvl w:ilvl="8" w:tplc="F4D2AB02">
      <w:numFmt w:val="decimal"/>
      <w:lvlText w:val=""/>
      <w:lvlJc w:val="left"/>
    </w:lvl>
  </w:abstractNum>
  <w:abstractNum w:abstractNumId="12">
    <w:nsid w:val="00000E12"/>
    <w:multiLevelType w:val="hybridMultilevel"/>
    <w:tmpl w:val="F68C046A"/>
    <w:lvl w:ilvl="0" w:tplc="A04C0AC6">
      <w:start w:val="1"/>
      <w:numFmt w:val="bullet"/>
      <w:lvlText w:val="в"/>
      <w:lvlJc w:val="left"/>
    </w:lvl>
    <w:lvl w:ilvl="1" w:tplc="9998D886">
      <w:start w:val="11"/>
      <w:numFmt w:val="decimal"/>
      <w:lvlText w:val="%2)"/>
      <w:lvlJc w:val="left"/>
    </w:lvl>
    <w:lvl w:ilvl="2" w:tplc="423E9D44">
      <w:numFmt w:val="decimal"/>
      <w:lvlText w:val=""/>
      <w:lvlJc w:val="left"/>
    </w:lvl>
    <w:lvl w:ilvl="3" w:tplc="D7069574">
      <w:numFmt w:val="decimal"/>
      <w:lvlText w:val=""/>
      <w:lvlJc w:val="left"/>
    </w:lvl>
    <w:lvl w:ilvl="4" w:tplc="1A9C576C">
      <w:numFmt w:val="decimal"/>
      <w:lvlText w:val=""/>
      <w:lvlJc w:val="left"/>
    </w:lvl>
    <w:lvl w:ilvl="5" w:tplc="4E1E62B4">
      <w:numFmt w:val="decimal"/>
      <w:lvlText w:val=""/>
      <w:lvlJc w:val="left"/>
    </w:lvl>
    <w:lvl w:ilvl="6" w:tplc="F9DCF96C">
      <w:numFmt w:val="decimal"/>
      <w:lvlText w:val=""/>
      <w:lvlJc w:val="left"/>
    </w:lvl>
    <w:lvl w:ilvl="7" w:tplc="630E9CE0">
      <w:numFmt w:val="decimal"/>
      <w:lvlText w:val=""/>
      <w:lvlJc w:val="left"/>
    </w:lvl>
    <w:lvl w:ilvl="8" w:tplc="D2FA8294">
      <w:numFmt w:val="decimal"/>
      <w:lvlText w:val=""/>
      <w:lvlJc w:val="left"/>
    </w:lvl>
  </w:abstractNum>
  <w:abstractNum w:abstractNumId="13">
    <w:nsid w:val="00000E90"/>
    <w:multiLevelType w:val="hybridMultilevel"/>
    <w:tmpl w:val="48846492"/>
    <w:lvl w:ilvl="0" w:tplc="CBEA5E0C">
      <w:start w:val="2"/>
      <w:numFmt w:val="decimal"/>
      <w:lvlText w:val="%1."/>
      <w:lvlJc w:val="left"/>
    </w:lvl>
    <w:lvl w:ilvl="1" w:tplc="73B0A928">
      <w:numFmt w:val="decimal"/>
      <w:lvlText w:val=""/>
      <w:lvlJc w:val="left"/>
    </w:lvl>
    <w:lvl w:ilvl="2" w:tplc="FCB685C4">
      <w:numFmt w:val="decimal"/>
      <w:lvlText w:val=""/>
      <w:lvlJc w:val="left"/>
    </w:lvl>
    <w:lvl w:ilvl="3" w:tplc="56C40A06">
      <w:numFmt w:val="decimal"/>
      <w:lvlText w:val=""/>
      <w:lvlJc w:val="left"/>
    </w:lvl>
    <w:lvl w:ilvl="4" w:tplc="CC08FC78">
      <w:numFmt w:val="decimal"/>
      <w:lvlText w:val=""/>
      <w:lvlJc w:val="left"/>
    </w:lvl>
    <w:lvl w:ilvl="5" w:tplc="2AEAC946">
      <w:numFmt w:val="decimal"/>
      <w:lvlText w:val=""/>
      <w:lvlJc w:val="left"/>
    </w:lvl>
    <w:lvl w:ilvl="6" w:tplc="3F2E22F8">
      <w:numFmt w:val="decimal"/>
      <w:lvlText w:val=""/>
      <w:lvlJc w:val="left"/>
    </w:lvl>
    <w:lvl w:ilvl="7" w:tplc="D6C85716">
      <w:numFmt w:val="decimal"/>
      <w:lvlText w:val=""/>
      <w:lvlJc w:val="left"/>
    </w:lvl>
    <w:lvl w:ilvl="8" w:tplc="51300606">
      <w:numFmt w:val="decimal"/>
      <w:lvlText w:val=""/>
      <w:lvlJc w:val="left"/>
    </w:lvl>
  </w:abstractNum>
  <w:abstractNum w:abstractNumId="14">
    <w:nsid w:val="00000ECC"/>
    <w:multiLevelType w:val="hybridMultilevel"/>
    <w:tmpl w:val="BF246682"/>
    <w:lvl w:ilvl="0" w:tplc="F9001E18">
      <w:start w:val="1"/>
      <w:numFmt w:val="decimal"/>
      <w:lvlText w:val="%1."/>
      <w:lvlJc w:val="left"/>
    </w:lvl>
    <w:lvl w:ilvl="1" w:tplc="FFE246FA">
      <w:numFmt w:val="decimal"/>
      <w:lvlText w:val=""/>
      <w:lvlJc w:val="left"/>
    </w:lvl>
    <w:lvl w:ilvl="2" w:tplc="68D40F60">
      <w:numFmt w:val="decimal"/>
      <w:lvlText w:val=""/>
      <w:lvlJc w:val="left"/>
    </w:lvl>
    <w:lvl w:ilvl="3" w:tplc="4734160A">
      <w:numFmt w:val="decimal"/>
      <w:lvlText w:val=""/>
      <w:lvlJc w:val="left"/>
    </w:lvl>
    <w:lvl w:ilvl="4" w:tplc="D47423E2">
      <w:numFmt w:val="decimal"/>
      <w:lvlText w:val=""/>
      <w:lvlJc w:val="left"/>
    </w:lvl>
    <w:lvl w:ilvl="5" w:tplc="1F100E88">
      <w:numFmt w:val="decimal"/>
      <w:lvlText w:val=""/>
      <w:lvlJc w:val="left"/>
    </w:lvl>
    <w:lvl w:ilvl="6" w:tplc="D0A26D52">
      <w:numFmt w:val="decimal"/>
      <w:lvlText w:val=""/>
      <w:lvlJc w:val="left"/>
    </w:lvl>
    <w:lvl w:ilvl="7" w:tplc="5BA2DF1E">
      <w:numFmt w:val="decimal"/>
      <w:lvlText w:val=""/>
      <w:lvlJc w:val="left"/>
    </w:lvl>
    <w:lvl w:ilvl="8" w:tplc="4328E2E0">
      <w:numFmt w:val="decimal"/>
      <w:lvlText w:val=""/>
      <w:lvlJc w:val="left"/>
    </w:lvl>
  </w:abstractNum>
  <w:abstractNum w:abstractNumId="15">
    <w:nsid w:val="00000FC9"/>
    <w:multiLevelType w:val="hybridMultilevel"/>
    <w:tmpl w:val="F18064B8"/>
    <w:lvl w:ilvl="0" w:tplc="4CCE06EC">
      <w:start w:val="10"/>
      <w:numFmt w:val="decimal"/>
      <w:lvlText w:val="%1)"/>
      <w:lvlJc w:val="left"/>
    </w:lvl>
    <w:lvl w:ilvl="1" w:tplc="D39233DA">
      <w:numFmt w:val="decimal"/>
      <w:lvlText w:val=""/>
      <w:lvlJc w:val="left"/>
    </w:lvl>
    <w:lvl w:ilvl="2" w:tplc="9E6ADA96">
      <w:numFmt w:val="decimal"/>
      <w:lvlText w:val=""/>
      <w:lvlJc w:val="left"/>
    </w:lvl>
    <w:lvl w:ilvl="3" w:tplc="3500AFF6">
      <w:numFmt w:val="decimal"/>
      <w:lvlText w:val=""/>
      <w:lvlJc w:val="left"/>
    </w:lvl>
    <w:lvl w:ilvl="4" w:tplc="E2B8400A">
      <w:numFmt w:val="decimal"/>
      <w:lvlText w:val=""/>
      <w:lvlJc w:val="left"/>
    </w:lvl>
    <w:lvl w:ilvl="5" w:tplc="43D0D714">
      <w:numFmt w:val="decimal"/>
      <w:lvlText w:val=""/>
      <w:lvlJc w:val="left"/>
    </w:lvl>
    <w:lvl w:ilvl="6" w:tplc="B6800074">
      <w:numFmt w:val="decimal"/>
      <w:lvlText w:val=""/>
      <w:lvlJc w:val="left"/>
    </w:lvl>
    <w:lvl w:ilvl="7" w:tplc="C5E8C6FC">
      <w:numFmt w:val="decimal"/>
      <w:lvlText w:val=""/>
      <w:lvlJc w:val="left"/>
    </w:lvl>
    <w:lvl w:ilvl="8" w:tplc="6A665644">
      <w:numFmt w:val="decimal"/>
      <w:lvlText w:val=""/>
      <w:lvlJc w:val="left"/>
    </w:lvl>
  </w:abstractNum>
  <w:abstractNum w:abstractNumId="16">
    <w:nsid w:val="000011F4"/>
    <w:multiLevelType w:val="hybridMultilevel"/>
    <w:tmpl w:val="ACB66B84"/>
    <w:lvl w:ilvl="0" w:tplc="49A0D654">
      <w:start w:val="4"/>
      <w:numFmt w:val="decimal"/>
      <w:lvlText w:val="%1)"/>
      <w:lvlJc w:val="left"/>
    </w:lvl>
    <w:lvl w:ilvl="1" w:tplc="177C5826">
      <w:numFmt w:val="decimal"/>
      <w:lvlText w:val=""/>
      <w:lvlJc w:val="left"/>
    </w:lvl>
    <w:lvl w:ilvl="2" w:tplc="282205DE">
      <w:numFmt w:val="decimal"/>
      <w:lvlText w:val=""/>
      <w:lvlJc w:val="left"/>
    </w:lvl>
    <w:lvl w:ilvl="3" w:tplc="662E5EB8">
      <w:numFmt w:val="decimal"/>
      <w:lvlText w:val=""/>
      <w:lvlJc w:val="left"/>
    </w:lvl>
    <w:lvl w:ilvl="4" w:tplc="272E718A">
      <w:numFmt w:val="decimal"/>
      <w:lvlText w:val=""/>
      <w:lvlJc w:val="left"/>
    </w:lvl>
    <w:lvl w:ilvl="5" w:tplc="243EB6BA">
      <w:numFmt w:val="decimal"/>
      <w:lvlText w:val=""/>
      <w:lvlJc w:val="left"/>
    </w:lvl>
    <w:lvl w:ilvl="6" w:tplc="991A2296">
      <w:numFmt w:val="decimal"/>
      <w:lvlText w:val=""/>
      <w:lvlJc w:val="left"/>
    </w:lvl>
    <w:lvl w:ilvl="7" w:tplc="4050BA2E">
      <w:numFmt w:val="decimal"/>
      <w:lvlText w:val=""/>
      <w:lvlJc w:val="left"/>
    </w:lvl>
    <w:lvl w:ilvl="8" w:tplc="FF02798C">
      <w:numFmt w:val="decimal"/>
      <w:lvlText w:val=""/>
      <w:lvlJc w:val="left"/>
    </w:lvl>
  </w:abstractNum>
  <w:abstractNum w:abstractNumId="17">
    <w:nsid w:val="0000127E"/>
    <w:multiLevelType w:val="hybridMultilevel"/>
    <w:tmpl w:val="2B1ACE56"/>
    <w:lvl w:ilvl="0" w:tplc="762AC984">
      <w:start w:val="1"/>
      <w:numFmt w:val="bullet"/>
      <w:lvlText w:val="в"/>
      <w:lvlJc w:val="left"/>
    </w:lvl>
    <w:lvl w:ilvl="1" w:tplc="5756D274">
      <w:start w:val="4"/>
      <w:numFmt w:val="decimal"/>
      <w:lvlText w:val="%2."/>
      <w:lvlJc w:val="left"/>
    </w:lvl>
    <w:lvl w:ilvl="2" w:tplc="30B88E36">
      <w:numFmt w:val="decimal"/>
      <w:lvlText w:val=""/>
      <w:lvlJc w:val="left"/>
    </w:lvl>
    <w:lvl w:ilvl="3" w:tplc="2C5AD28C">
      <w:numFmt w:val="decimal"/>
      <w:lvlText w:val=""/>
      <w:lvlJc w:val="left"/>
    </w:lvl>
    <w:lvl w:ilvl="4" w:tplc="BC8E4E9C">
      <w:numFmt w:val="decimal"/>
      <w:lvlText w:val=""/>
      <w:lvlJc w:val="left"/>
    </w:lvl>
    <w:lvl w:ilvl="5" w:tplc="16480588">
      <w:numFmt w:val="decimal"/>
      <w:lvlText w:val=""/>
      <w:lvlJc w:val="left"/>
    </w:lvl>
    <w:lvl w:ilvl="6" w:tplc="84345BA6">
      <w:numFmt w:val="decimal"/>
      <w:lvlText w:val=""/>
      <w:lvlJc w:val="left"/>
    </w:lvl>
    <w:lvl w:ilvl="7" w:tplc="4DB0EC7A">
      <w:numFmt w:val="decimal"/>
      <w:lvlText w:val=""/>
      <w:lvlJc w:val="left"/>
    </w:lvl>
    <w:lvl w:ilvl="8" w:tplc="AFB8A474">
      <w:numFmt w:val="decimal"/>
      <w:lvlText w:val=""/>
      <w:lvlJc w:val="left"/>
    </w:lvl>
  </w:abstractNum>
  <w:abstractNum w:abstractNumId="18">
    <w:nsid w:val="00001316"/>
    <w:multiLevelType w:val="hybridMultilevel"/>
    <w:tmpl w:val="C2663396"/>
    <w:lvl w:ilvl="0" w:tplc="7AE88646">
      <w:start w:val="2"/>
      <w:numFmt w:val="decimal"/>
      <w:lvlText w:val="%1."/>
      <w:lvlJc w:val="left"/>
    </w:lvl>
    <w:lvl w:ilvl="1" w:tplc="923C8BE8">
      <w:numFmt w:val="decimal"/>
      <w:lvlText w:val=""/>
      <w:lvlJc w:val="left"/>
    </w:lvl>
    <w:lvl w:ilvl="2" w:tplc="D98433DE">
      <w:numFmt w:val="decimal"/>
      <w:lvlText w:val=""/>
      <w:lvlJc w:val="left"/>
    </w:lvl>
    <w:lvl w:ilvl="3" w:tplc="5344D098">
      <w:numFmt w:val="decimal"/>
      <w:lvlText w:val=""/>
      <w:lvlJc w:val="left"/>
    </w:lvl>
    <w:lvl w:ilvl="4" w:tplc="062AD498">
      <w:numFmt w:val="decimal"/>
      <w:lvlText w:val=""/>
      <w:lvlJc w:val="left"/>
    </w:lvl>
    <w:lvl w:ilvl="5" w:tplc="67523F3E">
      <w:numFmt w:val="decimal"/>
      <w:lvlText w:val=""/>
      <w:lvlJc w:val="left"/>
    </w:lvl>
    <w:lvl w:ilvl="6" w:tplc="C0784DF8">
      <w:numFmt w:val="decimal"/>
      <w:lvlText w:val=""/>
      <w:lvlJc w:val="left"/>
    </w:lvl>
    <w:lvl w:ilvl="7" w:tplc="8DA68546">
      <w:numFmt w:val="decimal"/>
      <w:lvlText w:val=""/>
      <w:lvlJc w:val="left"/>
    </w:lvl>
    <w:lvl w:ilvl="8" w:tplc="39BC3842">
      <w:numFmt w:val="decimal"/>
      <w:lvlText w:val=""/>
      <w:lvlJc w:val="left"/>
    </w:lvl>
  </w:abstractNum>
  <w:abstractNum w:abstractNumId="19">
    <w:nsid w:val="00001481"/>
    <w:multiLevelType w:val="hybridMultilevel"/>
    <w:tmpl w:val="1BD4F358"/>
    <w:lvl w:ilvl="0" w:tplc="0F48BC3A">
      <w:start w:val="2"/>
      <w:numFmt w:val="decimal"/>
      <w:lvlText w:val="%1."/>
      <w:lvlJc w:val="left"/>
    </w:lvl>
    <w:lvl w:ilvl="1" w:tplc="91E0BC4A">
      <w:numFmt w:val="decimal"/>
      <w:lvlText w:val=""/>
      <w:lvlJc w:val="left"/>
    </w:lvl>
    <w:lvl w:ilvl="2" w:tplc="0118728A">
      <w:numFmt w:val="decimal"/>
      <w:lvlText w:val=""/>
      <w:lvlJc w:val="left"/>
    </w:lvl>
    <w:lvl w:ilvl="3" w:tplc="9D82FD0E">
      <w:numFmt w:val="decimal"/>
      <w:lvlText w:val=""/>
      <w:lvlJc w:val="left"/>
    </w:lvl>
    <w:lvl w:ilvl="4" w:tplc="C6A65580">
      <w:numFmt w:val="decimal"/>
      <w:lvlText w:val=""/>
      <w:lvlJc w:val="left"/>
    </w:lvl>
    <w:lvl w:ilvl="5" w:tplc="803AD760">
      <w:numFmt w:val="decimal"/>
      <w:lvlText w:val=""/>
      <w:lvlJc w:val="left"/>
    </w:lvl>
    <w:lvl w:ilvl="6" w:tplc="F4CA787A">
      <w:numFmt w:val="decimal"/>
      <w:lvlText w:val=""/>
      <w:lvlJc w:val="left"/>
    </w:lvl>
    <w:lvl w:ilvl="7" w:tplc="6D028398">
      <w:numFmt w:val="decimal"/>
      <w:lvlText w:val=""/>
      <w:lvlJc w:val="left"/>
    </w:lvl>
    <w:lvl w:ilvl="8" w:tplc="E696C256">
      <w:numFmt w:val="decimal"/>
      <w:lvlText w:val=""/>
      <w:lvlJc w:val="left"/>
    </w:lvl>
  </w:abstractNum>
  <w:abstractNum w:abstractNumId="20">
    <w:nsid w:val="000016D4"/>
    <w:multiLevelType w:val="hybridMultilevel"/>
    <w:tmpl w:val="A96E5D48"/>
    <w:lvl w:ilvl="0" w:tplc="F5AED994">
      <w:start w:val="2"/>
      <w:numFmt w:val="decimal"/>
      <w:lvlText w:val="%1."/>
      <w:lvlJc w:val="left"/>
    </w:lvl>
    <w:lvl w:ilvl="1" w:tplc="AC5E121C">
      <w:numFmt w:val="decimal"/>
      <w:lvlText w:val=""/>
      <w:lvlJc w:val="left"/>
    </w:lvl>
    <w:lvl w:ilvl="2" w:tplc="1F4CF2FA">
      <w:numFmt w:val="decimal"/>
      <w:lvlText w:val=""/>
      <w:lvlJc w:val="left"/>
    </w:lvl>
    <w:lvl w:ilvl="3" w:tplc="E974BD52">
      <w:numFmt w:val="decimal"/>
      <w:lvlText w:val=""/>
      <w:lvlJc w:val="left"/>
    </w:lvl>
    <w:lvl w:ilvl="4" w:tplc="71368288">
      <w:numFmt w:val="decimal"/>
      <w:lvlText w:val=""/>
      <w:lvlJc w:val="left"/>
    </w:lvl>
    <w:lvl w:ilvl="5" w:tplc="2BEC5BA2">
      <w:numFmt w:val="decimal"/>
      <w:lvlText w:val=""/>
      <w:lvlJc w:val="left"/>
    </w:lvl>
    <w:lvl w:ilvl="6" w:tplc="B268C0B2">
      <w:numFmt w:val="decimal"/>
      <w:lvlText w:val=""/>
      <w:lvlJc w:val="left"/>
    </w:lvl>
    <w:lvl w:ilvl="7" w:tplc="F5AECFE8">
      <w:numFmt w:val="decimal"/>
      <w:lvlText w:val=""/>
      <w:lvlJc w:val="left"/>
    </w:lvl>
    <w:lvl w:ilvl="8" w:tplc="7012BC84">
      <w:numFmt w:val="decimal"/>
      <w:lvlText w:val=""/>
      <w:lvlJc w:val="left"/>
    </w:lvl>
  </w:abstractNum>
  <w:abstractNum w:abstractNumId="21">
    <w:nsid w:val="00001796"/>
    <w:multiLevelType w:val="hybridMultilevel"/>
    <w:tmpl w:val="1AC2E788"/>
    <w:lvl w:ilvl="0" w:tplc="EE582D62">
      <w:start w:val="4"/>
      <w:numFmt w:val="decimal"/>
      <w:lvlText w:val="%1)"/>
      <w:lvlJc w:val="left"/>
    </w:lvl>
    <w:lvl w:ilvl="1" w:tplc="77E05C0E">
      <w:numFmt w:val="decimal"/>
      <w:lvlText w:val=""/>
      <w:lvlJc w:val="left"/>
    </w:lvl>
    <w:lvl w:ilvl="2" w:tplc="1C287732">
      <w:numFmt w:val="decimal"/>
      <w:lvlText w:val=""/>
      <w:lvlJc w:val="left"/>
    </w:lvl>
    <w:lvl w:ilvl="3" w:tplc="531A6E14">
      <w:numFmt w:val="decimal"/>
      <w:lvlText w:val=""/>
      <w:lvlJc w:val="left"/>
    </w:lvl>
    <w:lvl w:ilvl="4" w:tplc="82C66AB6">
      <w:numFmt w:val="decimal"/>
      <w:lvlText w:val=""/>
      <w:lvlJc w:val="left"/>
    </w:lvl>
    <w:lvl w:ilvl="5" w:tplc="5700F6D4">
      <w:numFmt w:val="decimal"/>
      <w:lvlText w:val=""/>
      <w:lvlJc w:val="left"/>
    </w:lvl>
    <w:lvl w:ilvl="6" w:tplc="A9EC4C5A">
      <w:numFmt w:val="decimal"/>
      <w:lvlText w:val=""/>
      <w:lvlJc w:val="left"/>
    </w:lvl>
    <w:lvl w:ilvl="7" w:tplc="9CA6F9C2">
      <w:numFmt w:val="decimal"/>
      <w:lvlText w:val=""/>
      <w:lvlJc w:val="left"/>
    </w:lvl>
    <w:lvl w:ilvl="8" w:tplc="1996E1B0">
      <w:numFmt w:val="decimal"/>
      <w:lvlText w:val=""/>
      <w:lvlJc w:val="left"/>
    </w:lvl>
  </w:abstractNum>
  <w:abstractNum w:abstractNumId="22">
    <w:nsid w:val="0000182F"/>
    <w:multiLevelType w:val="hybridMultilevel"/>
    <w:tmpl w:val="EAC07B88"/>
    <w:lvl w:ilvl="0" w:tplc="AF086956">
      <w:start w:val="3"/>
      <w:numFmt w:val="decimal"/>
      <w:lvlText w:val="%1."/>
      <w:lvlJc w:val="left"/>
    </w:lvl>
    <w:lvl w:ilvl="1" w:tplc="7CA42302">
      <w:numFmt w:val="decimal"/>
      <w:lvlText w:val=""/>
      <w:lvlJc w:val="left"/>
    </w:lvl>
    <w:lvl w:ilvl="2" w:tplc="4FD27B96">
      <w:numFmt w:val="decimal"/>
      <w:lvlText w:val=""/>
      <w:lvlJc w:val="left"/>
    </w:lvl>
    <w:lvl w:ilvl="3" w:tplc="8D5EE0FC">
      <w:numFmt w:val="decimal"/>
      <w:lvlText w:val=""/>
      <w:lvlJc w:val="left"/>
    </w:lvl>
    <w:lvl w:ilvl="4" w:tplc="A1F6DB32">
      <w:numFmt w:val="decimal"/>
      <w:lvlText w:val=""/>
      <w:lvlJc w:val="left"/>
    </w:lvl>
    <w:lvl w:ilvl="5" w:tplc="85F6C1D8">
      <w:numFmt w:val="decimal"/>
      <w:lvlText w:val=""/>
      <w:lvlJc w:val="left"/>
    </w:lvl>
    <w:lvl w:ilvl="6" w:tplc="29A639FA">
      <w:numFmt w:val="decimal"/>
      <w:lvlText w:val=""/>
      <w:lvlJc w:val="left"/>
    </w:lvl>
    <w:lvl w:ilvl="7" w:tplc="7792BBF4">
      <w:numFmt w:val="decimal"/>
      <w:lvlText w:val=""/>
      <w:lvlJc w:val="left"/>
    </w:lvl>
    <w:lvl w:ilvl="8" w:tplc="F8D24A98">
      <w:numFmt w:val="decimal"/>
      <w:lvlText w:val=""/>
      <w:lvlJc w:val="left"/>
    </w:lvl>
  </w:abstractNum>
  <w:abstractNum w:abstractNumId="23">
    <w:nsid w:val="00001850"/>
    <w:multiLevelType w:val="hybridMultilevel"/>
    <w:tmpl w:val="EFC60662"/>
    <w:lvl w:ilvl="0" w:tplc="20825DB0">
      <w:start w:val="1"/>
      <w:numFmt w:val="bullet"/>
      <w:lvlText w:val="с"/>
      <w:lvlJc w:val="left"/>
    </w:lvl>
    <w:lvl w:ilvl="1" w:tplc="A644EA90">
      <w:start w:val="4"/>
      <w:numFmt w:val="decimal"/>
      <w:lvlText w:val="%2."/>
      <w:lvlJc w:val="left"/>
    </w:lvl>
    <w:lvl w:ilvl="2" w:tplc="36386AFE">
      <w:numFmt w:val="decimal"/>
      <w:lvlText w:val=""/>
      <w:lvlJc w:val="left"/>
    </w:lvl>
    <w:lvl w:ilvl="3" w:tplc="1102C602">
      <w:numFmt w:val="decimal"/>
      <w:lvlText w:val=""/>
      <w:lvlJc w:val="left"/>
    </w:lvl>
    <w:lvl w:ilvl="4" w:tplc="F03275C8">
      <w:numFmt w:val="decimal"/>
      <w:lvlText w:val=""/>
      <w:lvlJc w:val="left"/>
    </w:lvl>
    <w:lvl w:ilvl="5" w:tplc="14767288">
      <w:numFmt w:val="decimal"/>
      <w:lvlText w:val=""/>
      <w:lvlJc w:val="left"/>
    </w:lvl>
    <w:lvl w:ilvl="6" w:tplc="6B3ECA0E">
      <w:numFmt w:val="decimal"/>
      <w:lvlText w:val=""/>
      <w:lvlJc w:val="left"/>
    </w:lvl>
    <w:lvl w:ilvl="7" w:tplc="F23CA73E">
      <w:numFmt w:val="decimal"/>
      <w:lvlText w:val=""/>
      <w:lvlJc w:val="left"/>
    </w:lvl>
    <w:lvl w:ilvl="8" w:tplc="6F9C205A">
      <w:numFmt w:val="decimal"/>
      <w:lvlText w:val=""/>
      <w:lvlJc w:val="left"/>
    </w:lvl>
  </w:abstractNum>
  <w:abstractNum w:abstractNumId="24">
    <w:nsid w:val="000018D7"/>
    <w:multiLevelType w:val="hybridMultilevel"/>
    <w:tmpl w:val="F3602F56"/>
    <w:lvl w:ilvl="0" w:tplc="3A96DFEA">
      <w:start w:val="9"/>
      <w:numFmt w:val="decimal"/>
      <w:lvlText w:val="%1."/>
      <w:lvlJc w:val="left"/>
    </w:lvl>
    <w:lvl w:ilvl="1" w:tplc="CD941F9A">
      <w:numFmt w:val="decimal"/>
      <w:lvlText w:val=""/>
      <w:lvlJc w:val="left"/>
    </w:lvl>
    <w:lvl w:ilvl="2" w:tplc="DE90FC92">
      <w:numFmt w:val="decimal"/>
      <w:lvlText w:val=""/>
      <w:lvlJc w:val="left"/>
    </w:lvl>
    <w:lvl w:ilvl="3" w:tplc="1A081AE2">
      <w:numFmt w:val="decimal"/>
      <w:lvlText w:val=""/>
      <w:lvlJc w:val="left"/>
    </w:lvl>
    <w:lvl w:ilvl="4" w:tplc="BE2AC9CE">
      <w:numFmt w:val="decimal"/>
      <w:lvlText w:val=""/>
      <w:lvlJc w:val="left"/>
    </w:lvl>
    <w:lvl w:ilvl="5" w:tplc="9B7A2278">
      <w:numFmt w:val="decimal"/>
      <w:lvlText w:val=""/>
      <w:lvlJc w:val="left"/>
    </w:lvl>
    <w:lvl w:ilvl="6" w:tplc="B9708BEA">
      <w:numFmt w:val="decimal"/>
      <w:lvlText w:val=""/>
      <w:lvlJc w:val="left"/>
    </w:lvl>
    <w:lvl w:ilvl="7" w:tplc="2A0EC214">
      <w:numFmt w:val="decimal"/>
      <w:lvlText w:val=""/>
      <w:lvlJc w:val="left"/>
    </w:lvl>
    <w:lvl w:ilvl="8" w:tplc="FA88FABE">
      <w:numFmt w:val="decimal"/>
      <w:lvlText w:val=""/>
      <w:lvlJc w:val="left"/>
    </w:lvl>
  </w:abstractNum>
  <w:abstractNum w:abstractNumId="25">
    <w:nsid w:val="00001916"/>
    <w:multiLevelType w:val="hybridMultilevel"/>
    <w:tmpl w:val="07E657FC"/>
    <w:lvl w:ilvl="0" w:tplc="D6B6AE18">
      <w:start w:val="1"/>
      <w:numFmt w:val="decimal"/>
      <w:lvlText w:val="%1)"/>
      <w:lvlJc w:val="left"/>
    </w:lvl>
    <w:lvl w:ilvl="1" w:tplc="3D927992">
      <w:numFmt w:val="decimal"/>
      <w:lvlText w:val=""/>
      <w:lvlJc w:val="left"/>
    </w:lvl>
    <w:lvl w:ilvl="2" w:tplc="678013F6">
      <w:numFmt w:val="decimal"/>
      <w:lvlText w:val=""/>
      <w:lvlJc w:val="left"/>
    </w:lvl>
    <w:lvl w:ilvl="3" w:tplc="239222DA">
      <w:numFmt w:val="decimal"/>
      <w:lvlText w:val=""/>
      <w:lvlJc w:val="left"/>
    </w:lvl>
    <w:lvl w:ilvl="4" w:tplc="4E28CB8E">
      <w:numFmt w:val="decimal"/>
      <w:lvlText w:val=""/>
      <w:lvlJc w:val="left"/>
    </w:lvl>
    <w:lvl w:ilvl="5" w:tplc="A438AC14">
      <w:numFmt w:val="decimal"/>
      <w:lvlText w:val=""/>
      <w:lvlJc w:val="left"/>
    </w:lvl>
    <w:lvl w:ilvl="6" w:tplc="1C8457D6">
      <w:numFmt w:val="decimal"/>
      <w:lvlText w:val=""/>
      <w:lvlJc w:val="left"/>
    </w:lvl>
    <w:lvl w:ilvl="7" w:tplc="20C46FC8">
      <w:numFmt w:val="decimal"/>
      <w:lvlText w:val=""/>
      <w:lvlJc w:val="left"/>
    </w:lvl>
    <w:lvl w:ilvl="8" w:tplc="D2F47742">
      <w:numFmt w:val="decimal"/>
      <w:lvlText w:val=""/>
      <w:lvlJc w:val="left"/>
    </w:lvl>
  </w:abstractNum>
  <w:abstractNum w:abstractNumId="26">
    <w:nsid w:val="00001953"/>
    <w:multiLevelType w:val="hybridMultilevel"/>
    <w:tmpl w:val="E0B07032"/>
    <w:lvl w:ilvl="0" w:tplc="CE94BB0E">
      <w:start w:val="1"/>
      <w:numFmt w:val="bullet"/>
      <w:lvlText w:val="а"/>
      <w:lvlJc w:val="left"/>
    </w:lvl>
    <w:lvl w:ilvl="1" w:tplc="A6B4BD04">
      <w:start w:val="5"/>
      <w:numFmt w:val="decimal"/>
      <w:lvlText w:val="%2)"/>
      <w:lvlJc w:val="left"/>
    </w:lvl>
    <w:lvl w:ilvl="2" w:tplc="F0E0548C">
      <w:numFmt w:val="decimal"/>
      <w:lvlText w:val=""/>
      <w:lvlJc w:val="left"/>
    </w:lvl>
    <w:lvl w:ilvl="3" w:tplc="FF0288D2">
      <w:numFmt w:val="decimal"/>
      <w:lvlText w:val=""/>
      <w:lvlJc w:val="left"/>
    </w:lvl>
    <w:lvl w:ilvl="4" w:tplc="81F87554">
      <w:numFmt w:val="decimal"/>
      <w:lvlText w:val=""/>
      <w:lvlJc w:val="left"/>
    </w:lvl>
    <w:lvl w:ilvl="5" w:tplc="923ED106">
      <w:numFmt w:val="decimal"/>
      <w:lvlText w:val=""/>
      <w:lvlJc w:val="left"/>
    </w:lvl>
    <w:lvl w:ilvl="6" w:tplc="6074A4F8">
      <w:numFmt w:val="decimal"/>
      <w:lvlText w:val=""/>
      <w:lvlJc w:val="left"/>
    </w:lvl>
    <w:lvl w:ilvl="7" w:tplc="3D2625E4">
      <w:numFmt w:val="decimal"/>
      <w:lvlText w:val=""/>
      <w:lvlJc w:val="left"/>
    </w:lvl>
    <w:lvl w:ilvl="8" w:tplc="FBDA5EA6">
      <w:numFmt w:val="decimal"/>
      <w:lvlText w:val=""/>
      <w:lvlJc w:val="left"/>
    </w:lvl>
  </w:abstractNum>
  <w:abstractNum w:abstractNumId="27">
    <w:nsid w:val="000019D9"/>
    <w:multiLevelType w:val="hybridMultilevel"/>
    <w:tmpl w:val="6930BCEA"/>
    <w:lvl w:ilvl="0" w:tplc="EF6212C6">
      <w:start w:val="1"/>
      <w:numFmt w:val="decimal"/>
      <w:lvlText w:val="%1."/>
      <w:lvlJc w:val="left"/>
    </w:lvl>
    <w:lvl w:ilvl="1" w:tplc="90EC5974">
      <w:numFmt w:val="decimal"/>
      <w:lvlText w:val=""/>
      <w:lvlJc w:val="left"/>
    </w:lvl>
    <w:lvl w:ilvl="2" w:tplc="3F1A3AEA">
      <w:numFmt w:val="decimal"/>
      <w:lvlText w:val=""/>
      <w:lvlJc w:val="left"/>
    </w:lvl>
    <w:lvl w:ilvl="3" w:tplc="6E46F5EC">
      <w:numFmt w:val="decimal"/>
      <w:lvlText w:val=""/>
      <w:lvlJc w:val="left"/>
    </w:lvl>
    <w:lvl w:ilvl="4" w:tplc="285CCB90">
      <w:numFmt w:val="decimal"/>
      <w:lvlText w:val=""/>
      <w:lvlJc w:val="left"/>
    </w:lvl>
    <w:lvl w:ilvl="5" w:tplc="05281010">
      <w:numFmt w:val="decimal"/>
      <w:lvlText w:val=""/>
      <w:lvlJc w:val="left"/>
    </w:lvl>
    <w:lvl w:ilvl="6" w:tplc="B5D0957A">
      <w:numFmt w:val="decimal"/>
      <w:lvlText w:val=""/>
      <w:lvlJc w:val="left"/>
    </w:lvl>
    <w:lvl w:ilvl="7" w:tplc="038C8CE8">
      <w:numFmt w:val="decimal"/>
      <w:lvlText w:val=""/>
      <w:lvlJc w:val="left"/>
    </w:lvl>
    <w:lvl w:ilvl="8" w:tplc="4612821C">
      <w:numFmt w:val="decimal"/>
      <w:lvlText w:val=""/>
      <w:lvlJc w:val="left"/>
    </w:lvl>
  </w:abstractNum>
  <w:abstractNum w:abstractNumId="28">
    <w:nsid w:val="000019DA"/>
    <w:multiLevelType w:val="hybridMultilevel"/>
    <w:tmpl w:val="0122E1FE"/>
    <w:lvl w:ilvl="0" w:tplc="65DC0364">
      <w:start w:val="2"/>
      <w:numFmt w:val="decimal"/>
      <w:lvlText w:val="%1."/>
      <w:lvlJc w:val="left"/>
    </w:lvl>
    <w:lvl w:ilvl="1" w:tplc="882A5816">
      <w:numFmt w:val="decimal"/>
      <w:lvlText w:val=""/>
      <w:lvlJc w:val="left"/>
    </w:lvl>
    <w:lvl w:ilvl="2" w:tplc="B3FA1CF0">
      <w:numFmt w:val="decimal"/>
      <w:lvlText w:val=""/>
      <w:lvlJc w:val="left"/>
    </w:lvl>
    <w:lvl w:ilvl="3" w:tplc="ADC28220">
      <w:numFmt w:val="decimal"/>
      <w:lvlText w:val=""/>
      <w:lvlJc w:val="left"/>
    </w:lvl>
    <w:lvl w:ilvl="4" w:tplc="AD3A268C">
      <w:numFmt w:val="decimal"/>
      <w:lvlText w:val=""/>
      <w:lvlJc w:val="left"/>
    </w:lvl>
    <w:lvl w:ilvl="5" w:tplc="15F829AC">
      <w:numFmt w:val="decimal"/>
      <w:lvlText w:val=""/>
      <w:lvlJc w:val="left"/>
    </w:lvl>
    <w:lvl w:ilvl="6" w:tplc="132607C4">
      <w:numFmt w:val="decimal"/>
      <w:lvlText w:val=""/>
      <w:lvlJc w:val="left"/>
    </w:lvl>
    <w:lvl w:ilvl="7" w:tplc="3CA60D16">
      <w:numFmt w:val="decimal"/>
      <w:lvlText w:val=""/>
      <w:lvlJc w:val="left"/>
    </w:lvl>
    <w:lvl w:ilvl="8" w:tplc="4DA2D2A6">
      <w:numFmt w:val="decimal"/>
      <w:lvlText w:val=""/>
      <w:lvlJc w:val="left"/>
    </w:lvl>
  </w:abstractNum>
  <w:abstractNum w:abstractNumId="29">
    <w:nsid w:val="00001AF4"/>
    <w:multiLevelType w:val="hybridMultilevel"/>
    <w:tmpl w:val="A3DC9AC2"/>
    <w:lvl w:ilvl="0" w:tplc="B11CFC46">
      <w:start w:val="4"/>
      <w:numFmt w:val="decimal"/>
      <w:lvlText w:val="%1."/>
      <w:lvlJc w:val="left"/>
    </w:lvl>
    <w:lvl w:ilvl="1" w:tplc="C312073E">
      <w:numFmt w:val="decimal"/>
      <w:lvlText w:val=""/>
      <w:lvlJc w:val="left"/>
    </w:lvl>
    <w:lvl w:ilvl="2" w:tplc="3EF8098A">
      <w:numFmt w:val="decimal"/>
      <w:lvlText w:val=""/>
      <w:lvlJc w:val="left"/>
    </w:lvl>
    <w:lvl w:ilvl="3" w:tplc="723AA31A">
      <w:numFmt w:val="decimal"/>
      <w:lvlText w:val=""/>
      <w:lvlJc w:val="left"/>
    </w:lvl>
    <w:lvl w:ilvl="4" w:tplc="992A50C4">
      <w:numFmt w:val="decimal"/>
      <w:lvlText w:val=""/>
      <w:lvlJc w:val="left"/>
    </w:lvl>
    <w:lvl w:ilvl="5" w:tplc="EA847444">
      <w:numFmt w:val="decimal"/>
      <w:lvlText w:val=""/>
      <w:lvlJc w:val="left"/>
    </w:lvl>
    <w:lvl w:ilvl="6" w:tplc="D9E6EE52">
      <w:numFmt w:val="decimal"/>
      <w:lvlText w:val=""/>
      <w:lvlJc w:val="left"/>
    </w:lvl>
    <w:lvl w:ilvl="7" w:tplc="6638F6A6">
      <w:numFmt w:val="decimal"/>
      <w:lvlText w:val=""/>
      <w:lvlJc w:val="left"/>
    </w:lvl>
    <w:lvl w:ilvl="8" w:tplc="E6F4BA3A">
      <w:numFmt w:val="decimal"/>
      <w:lvlText w:val=""/>
      <w:lvlJc w:val="left"/>
    </w:lvl>
  </w:abstractNum>
  <w:abstractNum w:abstractNumId="30">
    <w:nsid w:val="00001D18"/>
    <w:multiLevelType w:val="hybridMultilevel"/>
    <w:tmpl w:val="BF62ACFC"/>
    <w:lvl w:ilvl="0" w:tplc="ABB4CCC2">
      <w:start w:val="1"/>
      <w:numFmt w:val="bullet"/>
      <w:lvlText w:val="с"/>
      <w:lvlJc w:val="left"/>
    </w:lvl>
    <w:lvl w:ilvl="1" w:tplc="A69C553E">
      <w:start w:val="2"/>
      <w:numFmt w:val="decimal"/>
      <w:lvlText w:val="%2."/>
      <w:lvlJc w:val="left"/>
    </w:lvl>
    <w:lvl w:ilvl="2" w:tplc="AC106EF6">
      <w:numFmt w:val="decimal"/>
      <w:lvlText w:val=""/>
      <w:lvlJc w:val="left"/>
    </w:lvl>
    <w:lvl w:ilvl="3" w:tplc="5F7C9BDC">
      <w:numFmt w:val="decimal"/>
      <w:lvlText w:val=""/>
      <w:lvlJc w:val="left"/>
    </w:lvl>
    <w:lvl w:ilvl="4" w:tplc="D5B88B26">
      <w:numFmt w:val="decimal"/>
      <w:lvlText w:val=""/>
      <w:lvlJc w:val="left"/>
    </w:lvl>
    <w:lvl w:ilvl="5" w:tplc="D63E96CE">
      <w:numFmt w:val="decimal"/>
      <w:lvlText w:val=""/>
      <w:lvlJc w:val="left"/>
    </w:lvl>
    <w:lvl w:ilvl="6" w:tplc="03B4649C">
      <w:numFmt w:val="decimal"/>
      <w:lvlText w:val=""/>
      <w:lvlJc w:val="left"/>
    </w:lvl>
    <w:lvl w:ilvl="7" w:tplc="0AEA0058">
      <w:numFmt w:val="decimal"/>
      <w:lvlText w:val=""/>
      <w:lvlJc w:val="left"/>
    </w:lvl>
    <w:lvl w:ilvl="8" w:tplc="9AA4FA98">
      <w:numFmt w:val="decimal"/>
      <w:lvlText w:val=""/>
      <w:lvlJc w:val="left"/>
    </w:lvl>
  </w:abstractNum>
  <w:abstractNum w:abstractNumId="31">
    <w:nsid w:val="00001DC0"/>
    <w:multiLevelType w:val="hybridMultilevel"/>
    <w:tmpl w:val="A0601822"/>
    <w:lvl w:ilvl="0" w:tplc="3B1E6B5A">
      <w:start w:val="4"/>
      <w:numFmt w:val="decimal"/>
      <w:lvlText w:val="%1."/>
      <w:lvlJc w:val="left"/>
    </w:lvl>
    <w:lvl w:ilvl="1" w:tplc="F74E2304">
      <w:numFmt w:val="decimal"/>
      <w:lvlText w:val=""/>
      <w:lvlJc w:val="left"/>
    </w:lvl>
    <w:lvl w:ilvl="2" w:tplc="C70CBB1A">
      <w:numFmt w:val="decimal"/>
      <w:lvlText w:val=""/>
      <w:lvlJc w:val="left"/>
    </w:lvl>
    <w:lvl w:ilvl="3" w:tplc="81D69302">
      <w:numFmt w:val="decimal"/>
      <w:lvlText w:val=""/>
      <w:lvlJc w:val="left"/>
    </w:lvl>
    <w:lvl w:ilvl="4" w:tplc="42FA04B4">
      <w:numFmt w:val="decimal"/>
      <w:lvlText w:val=""/>
      <w:lvlJc w:val="left"/>
    </w:lvl>
    <w:lvl w:ilvl="5" w:tplc="B094A7EA">
      <w:numFmt w:val="decimal"/>
      <w:lvlText w:val=""/>
      <w:lvlJc w:val="left"/>
    </w:lvl>
    <w:lvl w:ilvl="6" w:tplc="5FCEFFAE">
      <w:numFmt w:val="decimal"/>
      <w:lvlText w:val=""/>
      <w:lvlJc w:val="left"/>
    </w:lvl>
    <w:lvl w:ilvl="7" w:tplc="6F049050">
      <w:numFmt w:val="decimal"/>
      <w:lvlText w:val=""/>
      <w:lvlJc w:val="left"/>
    </w:lvl>
    <w:lvl w:ilvl="8" w:tplc="D8DC004E">
      <w:numFmt w:val="decimal"/>
      <w:lvlText w:val=""/>
      <w:lvlJc w:val="left"/>
    </w:lvl>
  </w:abstractNum>
  <w:abstractNum w:abstractNumId="32">
    <w:nsid w:val="00001F16"/>
    <w:multiLevelType w:val="hybridMultilevel"/>
    <w:tmpl w:val="423EB1CE"/>
    <w:lvl w:ilvl="0" w:tplc="B7E2D05E">
      <w:start w:val="1"/>
      <w:numFmt w:val="bullet"/>
      <w:lvlText w:val="ее"/>
      <w:lvlJc w:val="left"/>
    </w:lvl>
    <w:lvl w:ilvl="1" w:tplc="4D3453BE">
      <w:start w:val="2"/>
      <w:numFmt w:val="decimal"/>
      <w:lvlText w:val="%2."/>
      <w:lvlJc w:val="left"/>
    </w:lvl>
    <w:lvl w:ilvl="2" w:tplc="1B72296A">
      <w:numFmt w:val="decimal"/>
      <w:lvlText w:val=""/>
      <w:lvlJc w:val="left"/>
    </w:lvl>
    <w:lvl w:ilvl="3" w:tplc="4BF42C48">
      <w:numFmt w:val="decimal"/>
      <w:lvlText w:val=""/>
      <w:lvlJc w:val="left"/>
    </w:lvl>
    <w:lvl w:ilvl="4" w:tplc="33189C58">
      <w:numFmt w:val="decimal"/>
      <w:lvlText w:val=""/>
      <w:lvlJc w:val="left"/>
    </w:lvl>
    <w:lvl w:ilvl="5" w:tplc="73223B66">
      <w:numFmt w:val="decimal"/>
      <w:lvlText w:val=""/>
      <w:lvlJc w:val="left"/>
    </w:lvl>
    <w:lvl w:ilvl="6" w:tplc="2730BC64">
      <w:numFmt w:val="decimal"/>
      <w:lvlText w:val=""/>
      <w:lvlJc w:val="left"/>
    </w:lvl>
    <w:lvl w:ilvl="7" w:tplc="EA4027FE">
      <w:numFmt w:val="decimal"/>
      <w:lvlText w:val=""/>
      <w:lvlJc w:val="left"/>
    </w:lvl>
    <w:lvl w:ilvl="8" w:tplc="90A2FE2E">
      <w:numFmt w:val="decimal"/>
      <w:lvlText w:val=""/>
      <w:lvlJc w:val="left"/>
    </w:lvl>
  </w:abstractNum>
  <w:abstractNum w:abstractNumId="33">
    <w:nsid w:val="00002059"/>
    <w:multiLevelType w:val="hybridMultilevel"/>
    <w:tmpl w:val="40E03A5A"/>
    <w:lvl w:ilvl="0" w:tplc="11A6495A">
      <w:start w:val="3"/>
      <w:numFmt w:val="decimal"/>
      <w:lvlText w:val="%1."/>
      <w:lvlJc w:val="left"/>
    </w:lvl>
    <w:lvl w:ilvl="1" w:tplc="7A0235F2">
      <w:numFmt w:val="decimal"/>
      <w:lvlText w:val=""/>
      <w:lvlJc w:val="left"/>
    </w:lvl>
    <w:lvl w:ilvl="2" w:tplc="D73A75A8">
      <w:numFmt w:val="decimal"/>
      <w:lvlText w:val=""/>
      <w:lvlJc w:val="left"/>
    </w:lvl>
    <w:lvl w:ilvl="3" w:tplc="2CB200C6">
      <w:numFmt w:val="decimal"/>
      <w:lvlText w:val=""/>
      <w:lvlJc w:val="left"/>
    </w:lvl>
    <w:lvl w:ilvl="4" w:tplc="1FA8D3B0">
      <w:numFmt w:val="decimal"/>
      <w:lvlText w:val=""/>
      <w:lvlJc w:val="left"/>
    </w:lvl>
    <w:lvl w:ilvl="5" w:tplc="BE74DFC0">
      <w:numFmt w:val="decimal"/>
      <w:lvlText w:val=""/>
      <w:lvlJc w:val="left"/>
    </w:lvl>
    <w:lvl w:ilvl="6" w:tplc="898E9114">
      <w:numFmt w:val="decimal"/>
      <w:lvlText w:val=""/>
      <w:lvlJc w:val="left"/>
    </w:lvl>
    <w:lvl w:ilvl="7" w:tplc="3AE83186">
      <w:numFmt w:val="decimal"/>
      <w:lvlText w:val=""/>
      <w:lvlJc w:val="left"/>
    </w:lvl>
    <w:lvl w:ilvl="8" w:tplc="26ECB952">
      <w:numFmt w:val="decimal"/>
      <w:lvlText w:val=""/>
      <w:lvlJc w:val="left"/>
    </w:lvl>
  </w:abstractNum>
  <w:abstractNum w:abstractNumId="34">
    <w:nsid w:val="000022CD"/>
    <w:multiLevelType w:val="hybridMultilevel"/>
    <w:tmpl w:val="16446F9A"/>
    <w:lvl w:ilvl="0" w:tplc="FF146E80">
      <w:start w:val="1"/>
      <w:numFmt w:val="decimal"/>
      <w:lvlText w:val="%1)"/>
      <w:lvlJc w:val="left"/>
    </w:lvl>
    <w:lvl w:ilvl="1" w:tplc="7CD6A1CE">
      <w:numFmt w:val="decimal"/>
      <w:lvlText w:val=""/>
      <w:lvlJc w:val="left"/>
    </w:lvl>
    <w:lvl w:ilvl="2" w:tplc="E24C1186">
      <w:numFmt w:val="decimal"/>
      <w:lvlText w:val=""/>
      <w:lvlJc w:val="left"/>
    </w:lvl>
    <w:lvl w:ilvl="3" w:tplc="84682F46">
      <w:numFmt w:val="decimal"/>
      <w:lvlText w:val=""/>
      <w:lvlJc w:val="left"/>
    </w:lvl>
    <w:lvl w:ilvl="4" w:tplc="0B7852E6">
      <w:numFmt w:val="decimal"/>
      <w:lvlText w:val=""/>
      <w:lvlJc w:val="left"/>
    </w:lvl>
    <w:lvl w:ilvl="5" w:tplc="972A9F38">
      <w:numFmt w:val="decimal"/>
      <w:lvlText w:val=""/>
      <w:lvlJc w:val="left"/>
    </w:lvl>
    <w:lvl w:ilvl="6" w:tplc="90D025D6">
      <w:numFmt w:val="decimal"/>
      <w:lvlText w:val=""/>
      <w:lvlJc w:val="left"/>
    </w:lvl>
    <w:lvl w:ilvl="7" w:tplc="F88822F2">
      <w:numFmt w:val="decimal"/>
      <w:lvlText w:val=""/>
      <w:lvlJc w:val="left"/>
    </w:lvl>
    <w:lvl w:ilvl="8" w:tplc="09E2906C">
      <w:numFmt w:val="decimal"/>
      <w:lvlText w:val=""/>
      <w:lvlJc w:val="left"/>
    </w:lvl>
  </w:abstractNum>
  <w:abstractNum w:abstractNumId="35">
    <w:nsid w:val="0000249E"/>
    <w:multiLevelType w:val="hybridMultilevel"/>
    <w:tmpl w:val="F9168CAE"/>
    <w:lvl w:ilvl="0" w:tplc="7082BA9E">
      <w:start w:val="2"/>
      <w:numFmt w:val="decimal"/>
      <w:lvlText w:val="%1)"/>
      <w:lvlJc w:val="left"/>
    </w:lvl>
    <w:lvl w:ilvl="1" w:tplc="BA7CBFC2">
      <w:numFmt w:val="decimal"/>
      <w:lvlText w:val=""/>
      <w:lvlJc w:val="left"/>
    </w:lvl>
    <w:lvl w:ilvl="2" w:tplc="26C6E600">
      <w:numFmt w:val="decimal"/>
      <w:lvlText w:val=""/>
      <w:lvlJc w:val="left"/>
    </w:lvl>
    <w:lvl w:ilvl="3" w:tplc="44E0AE84">
      <w:numFmt w:val="decimal"/>
      <w:lvlText w:val=""/>
      <w:lvlJc w:val="left"/>
    </w:lvl>
    <w:lvl w:ilvl="4" w:tplc="8B0E3F98">
      <w:numFmt w:val="decimal"/>
      <w:lvlText w:val=""/>
      <w:lvlJc w:val="left"/>
    </w:lvl>
    <w:lvl w:ilvl="5" w:tplc="1A14BBBC">
      <w:numFmt w:val="decimal"/>
      <w:lvlText w:val=""/>
      <w:lvlJc w:val="left"/>
    </w:lvl>
    <w:lvl w:ilvl="6" w:tplc="9DD22876">
      <w:numFmt w:val="decimal"/>
      <w:lvlText w:val=""/>
      <w:lvlJc w:val="left"/>
    </w:lvl>
    <w:lvl w:ilvl="7" w:tplc="80C45588">
      <w:numFmt w:val="decimal"/>
      <w:lvlText w:val=""/>
      <w:lvlJc w:val="left"/>
    </w:lvl>
    <w:lvl w:ilvl="8" w:tplc="CE7E3C34">
      <w:numFmt w:val="decimal"/>
      <w:lvlText w:val=""/>
      <w:lvlJc w:val="left"/>
    </w:lvl>
  </w:abstractNum>
  <w:abstractNum w:abstractNumId="36">
    <w:nsid w:val="0000251F"/>
    <w:multiLevelType w:val="hybridMultilevel"/>
    <w:tmpl w:val="A3D48B9A"/>
    <w:lvl w:ilvl="0" w:tplc="1AA23054">
      <w:start w:val="1"/>
      <w:numFmt w:val="bullet"/>
      <w:lvlText w:val="и"/>
      <w:lvlJc w:val="left"/>
    </w:lvl>
    <w:lvl w:ilvl="1" w:tplc="5566C400">
      <w:start w:val="5"/>
      <w:numFmt w:val="decimal"/>
      <w:lvlText w:val="%2)"/>
      <w:lvlJc w:val="left"/>
    </w:lvl>
    <w:lvl w:ilvl="2" w:tplc="B78E342A">
      <w:numFmt w:val="decimal"/>
      <w:lvlText w:val=""/>
      <w:lvlJc w:val="left"/>
    </w:lvl>
    <w:lvl w:ilvl="3" w:tplc="B2A26046">
      <w:numFmt w:val="decimal"/>
      <w:lvlText w:val=""/>
      <w:lvlJc w:val="left"/>
    </w:lvl>
    <w:lvl w:ilvl="4" w:tplc="BA2C98EC">
      <w:numFmt w:val="decimal"/>
      <w:lvlText w:val=""/>
      <w:lvlJc w:val="left"/>
    </w:lvl>
    <w:lvl w:ilvl="5" w:tplc="3070C3D8">
      <w:numFmt w:val="decimal"/>
      <w:lvlText w:val=""/>
      <w:lvlJc w:val="left"/>
    </w:lvl>
    <w:lvl w:ilvl="6" w:tplc="E312B6FC">
      <w:numFmt w:val="decimal"/>
      <w:lvlText w:val=""/>
      <w:lvlJc w:val="left"/>
    </w:lvl>
    <w:lvl w:ilvl="7" w:tplc="6A02521E">
      <w:numFmt w:val="decimal"/>
      <w:lvlText w:val=""/>
      <w:lvlJc w:val="left"/>
    </w:lvl>
    <w:lvl w:ilvl="8" w:tplc="A01A9940">
      <w:numFmt w:val="decimal"/>
      <w:lvlText w:val=""/>
      <w:lvlJc w:val="left"/>
    </w:lvl>
  </w:abstractNum>
  <w:abstractNum w:abstractNumId="37">
    <w:nsid w:val="0000252A"/>
    <w:multiLevelType w:val="hybridMultilevel"/>
    <w:tmpl w:val="DEDE684E"/>
    <w:lvl w:ilvl="0" w:tplc="FFC4B64E">
      <w:start w:val="1"/>
      <w:numFmt w:val="bullet"/>
      <w:lvlText w:val="в"/>
      <w:lvlJc w:val="left"/>
    </w:lvl>
    <w:lvl w:ilvl="1" w:tplc="4ACCD49A">
      <w:start w:val="1"/>
      <w:numFmt w:val="decimal"/>
      <w:lvlText w:val="%2)"/>
      <w:lvlJc w:val="left"/>
    </w:lvl>
    <w:lvl w:ilvl="2" w:tplc="8EE6928C">
      <w:numFmt w:val="decimal"/>
      <w:lvlText w:val=""/>
      <w:lvlJc w:val="left"/>
    </w:lvl>
    <w:lvl w:ilvl="3" w:tplc="6910287C">
      <w:numFmt w:val="decimal"/>
      <w:lvlText w:val=""/>
      <w:lvlJc w:val="left"/>
    </w:lvl>
    <w:lvl w:ilvl="4" w:tplc="61508ECA">
      <w:numFmt w:val="decimal"/>
      <w:lvlText w:val=""/>
      <w:lvlJc w:val="left"/>
    </w:lvl>
    <w:lvl w:ilvl="5" w:tplc="804AFA84">
      <w:numFmt w:val="decimal"/>
      <w:lvlText w:val=""/>
      <w:lvlJc w:val="left"/>
    </w:lvl>
    <w:lvl w:ilvl="6" w:tplc="338E2348">
      <w:numFmt w:val="decimal"/>
      <w:lvlText w:val=""/>
      <w:lvlJc w:val="left"/>
    </w:lvl>
    <w:lvl w:ilvl="7" w:tplc="FC2E3206">
      <w:numFmt w:val="decimal"/>
      <w:lvlText w:val=""/>
      <w:lvlJc w:val="left"/>
    </w:lvl>
    <w:lvl w:ilvl="8" w:tplc="9CA00EE0">
      <w:numFmt w:val="decimal"/>
      <w:lvlText w:val=""/>
      <w:lvlJc w:val="left"/>
    </w:lvl>
  </w:abstractNum>
  <w:abstractNum w:abstractNumId="38">
    <w:nsid w:val="0000261E"/>
    <w:multiLevelType w:val="hybridMultilevel"/>
    <w:tmpl w:val="8A3CA4AA"/>
    <w:lvl w:ilvl="0" w:tplc="AE9071C6">
      <w:start w:val="8"/>
      <w:numFmt w:val="decimal"/>
      <w:lvlText w:val="%1)"/>
      <w:lvlJc w:val="left"/>
    </w:lvl>
    <w:lvl w:ilvl="1" w:tplc="2BEC5D1C">
      <w:numFmt w:val="decimal"/>
      <w:lvlText w:val=""/>
      <w:lvlJc w:val="left"/>
    </w:lvl>
    <w:lvl w:ilvl="2" w:tplc="4E602FFE">
      <w:numFmt w:val="decimal"/>
      <w:lvlText w:val=""/>
      <w:lvlJc w:val="left"/>
    </w:lvl>
    <w:lvl w:ilvl="3" w:tplc="8E84C88E">
      <w:numFmt w:val="decimal"/>
      <w:lvlText w:val=""/>
      <w:lvlJc w:val="left"/>
    </w:lvl>
    <w:lvl w:ilvl="4" w:tplc="65DE8A26">
      <w:numFmt w:val="decimal"/>
      <w:lvlText w:val=""/>
      <w:lvlJc w:val="left"/>
    </w:lvl>
    <w:lvl w:ilvl="5" w:tplc="4842691C">
      <w:numFmt w:val="decimal"/>
      <w:lvlText w:val=""/>
      <w:lvlJc w:val="left"/>
    </w:lvl>
    <w:lvl w:ilvl="6" w:tplc="C24A418A">
      <w:numFmt w:val="decimal"/>
      <w:lvlText w:val=""/>
      <w:lvlJc w:val="left"/>
    </w:lvl>
    <w:lvl w:ilvl="7" w:tplc="D7AA160A">
      <w:numFmt w:val="decimal"/>
      <w:lvlText w:val=""/>
      <w:lvlJc w:val="left"/>
    </w:lvl>
    <w:lvl w:ilvl="8" w:tplc="F5BCE016">
      <w:numFmt w:val="decimal"/>
      <w:lvlText w:val=""/>
      <w:lvlJc w:val="left"/>
    </w:lvl>
  </w:abstractNum>
  <w:abstractNum w:abstractNumId="39">
    <w:nsid w:val="00002833"/>
    <w:multiLevelType w:val="hybridMultilevel"/>
    <w:tmpl w:val="C10C60DC"/>
    <w:lvl w:ilvl="0" w:tplc="5986C4CC">
      <w:start w:val="1"/>
      <w:numFmt w:val="decimal"/>
      <w:lvlText w:val="%1."/>
      <w:lvlJc w:val="left"/>
    </w:lvl>
    <w:lvl w:ilvl="1" w:tplc="8354D180">
      <w:numFmt w:val="decimal"/>
      <w:lvlText w:val=""/>
      <w:lvlJc w:val="left"/>
    </w:lvl>
    <w:lvl w:ilvl="2" w:tplc="DBD410B0">
      <w:numFmt w:val="decimal"/>
      <w:lvlText w:val=""/>
      <w:lvlJc w:val="left"/>
    </w:lvl>
    <w:lvl w:ilvl="3" w:tplc="B69E8092">
      <w:numFmt w:val="decimal"/>
      <w:lvlText w:val=""/>
      <w:lvlJc w:val="left"/>
    </w:lvl>
    <w:lvl w:ilvl="4" w:tplc="D778BDFE">
      <w:numFmt w:val="decimal"/>
      <w:lvlText w:val=""/>
      <w:lvlJc w:val="left"/>
    </w:lvl>
    <w:lvl w:ilvl="5" w:tplc="39B0928A">
      <w:numFmt w:val="decimal"/>
      <w:lvlText w:val=""/>
      <w:lvlJc w:val="left"/>
    </w:lvl>
    <w:lvl w:ilvl="6" w:tplc="2E70004E">
      <w:numFmt w:val="decimal"/>
      <w:lvlText w:val=""/>
      <w:lvlJc w:val="left"/>
    </w:lvl>
    <w:lvl w:ilvl="7" w:tplc="2E222378">
      <w:numFmt w:val="decimal"/>
      <w:lvlText w:val=""/>
      <w:lvlJc w:val="left"/>
    </w:lvl>
    <w:lvl w:ilvl="8" w:tplc="0BB0AC76">
      <w:numFmt w:val="decimal"/>
      <w:lvlText w:val=""/>
      <w:lvlJc w:val="left"/>
    </w:lvl>
  </w:abstractNum>
  <w:abstractNum w:abstractNumId="40">
    <w:nsid w:val="0000288F"/>
    <w:multiLevelType w:val="hybridMultilevel"/>
    <w:tmpl w:val="BBC61778"/>
    <w:lvl w:ilvl="0" w:tplc="BEFC7ED2">
      <w:start w:val="1"/>
      <w:numFmt w:val="bullet"/>
      <w:lvlText w:val="В"/>
      <w:lvlJc w:val="left"/>
    </w:lvl>
    <w:lvl w:ilvl="1" w:tplc="B9100F88">
      <w:numFmt w:val="decimal"/>
      <w:lvlText w:val=""/>
      <w:lvlJc w:val="left"/>
    </w:lvl>
    <w:lvl w:ilvl="2" w:tplc="4A365C02">
      <w:numFmt w:val="decimal"/>
      <w:lvlText w:val=""/>
      <w:lvlJc w:val="left"/>
    </w:lvl>
    <w:lvl w:ilvl="3" w:tplc="268067C4">
      <w:numFmt w:val="decimal"/>
      <w:lvlText w:val=""/>
      <w:lvlJc w:val="left"/>
    </w:lvl>
    <w:lvl w:ilvl="4" w:tplc="2E46B0EA">
      <w:numFmt w:val="decimal"/>
      <w:lvlText w:val=""/>
      <w:lvlJc w:val="left"/>
    </w:lvl>
    <w:lvl w:ilvl="5" w:tplc="B3D0ACD0">
      <w:numFmt w:val="decimal"/>
      <w:lvlText w:val=""/>
      <w:lvlJc w:val="left"/>
    </w:lvl>
    <w:lvl w:ilvl="6" w:tplc="20386174">
      <w:numFmt w:val="decimal"/>
      <w:lvlText w:val=""/>
      <w:lvlJc w:val="left"/>
    </w:lvl>
    <w:lvl w:ilvl="7" w:tplc="16EEF102">
      <w:numFmt w:val="decimal"/>
      <w:lvlText w:val=""/>
      <w:lvlJc w:val="left"/>
    </w:lvl>
    <w:lvl w:ilvl="8" w:tplc="8EBA19A0">
      <w:numFmt w:val="decimal"/>
      <w:lvlText w:val=""/>
      <w:lvlJc w:val="left"/>
    </w:lvl>
  </w:abstractNum>
  <w:abstractNum w:abstractNumId="41">
    <w:nsid w:val="00002B00"/>
    <w:multiLevelType w:val="hybridMultilevel"/>
    <w:tmpl w:val="67CEA360"/>
    <w:lvl w:ilvl="0" w:tplc="1246812A">
      <w:start w:val="1"/>
      <w:numFmt w:val="decimal"/>
      <w:lvlText w:val="%1."/>
      <w:lvlJc w:val="left"/>
    </w:lvl>
    <w:lvl w:ilvl="1" w:tplc="C1B6EAA4">
      <w:numFmt w:val="decimal"/>
      <w:lvlText w:val=""/>
      <w:lvlJc w:val="left"/>
    </w:lvl>
    <w:lvl w:ilvl="2" w:tplc="1C22BC06">
      <w:numFmt w:val="decimal"/>
      <w:lvlText w:val=""/>
      <w:lvlJc w:val="left"/>
    </w:lvl>
    <w:lvl w:ilvl="3" w:tplc="CEF29E9E">
      <w:numFmt w:val="decimal"/>
      <w:lvlText w:val=""/>
      <w:lvlJc w:val="left"/>
    </w:lvl>
    <w:lvl w:ilvl="4" w:tplc="A2E2439A">
      <w:numFmt w:val="decimal"/>
      <w:lvlText w:val=""/>
      <w:lvlJc w:val="left"/>
    </w:lvl>
    <w:lvl w:ilvl="5" w:tplc="EA404AF6">
      <w:numFmt w:val="decimal"/>
      <w:lvlText w:val=""/>
      <w:lvlJc w:val="left"/>
    </w:lvl>
    <w:lvl w:ilvl="6" w:tplc="12B4E06C">
      <w:numFmt w:val="decimal"/>
      <w:lvlText w:val=""/>
      <w:lvlJc w:val="left"/>
    </w:lvl>
    <w:lvl w:ilvl="7" w:tplc="506253B2">
      <w:numFmt w:val="decimal"/>
      <w:lvlText w:val=""/>
      <w:lvlJc w:val="left"/>
    </w:lvl>
    <w:lvl w:ilvl="8" w:tplc="42147422">
      <w:numFmt w:val="decimal"/>
      <w:lvlText w:val=""/>
      <w:lvlJc w:val="left"/>
    </w:lvl>
  </w:abstractNum>
  <w:abstractNum w:abstractNumId="42">
    <w:nsid w:val="00002B0C"/>
    <w:multiLevelType w:val="hybridMultilevel"/>
    <w:tmpl w:val="13AC18D0"/>
    <w:lvl w:ilvl="0" w:tplc="3D043AA4">
      <w:start w:val="3"/>
      <w:numFmt w:val="decimal"/>
      <w:lvlText w:val="%1)"/>
      <w:lvlJc w:val="left"/>
    </w:lvl>
    <w:lvl w:ilvl="1" w:tplc="1E9A7616">
      <w:numFmt w:val="decimal"/>
      <w:lvlText w:val=""/>
      <w:lvlJc w:val="left"/>
    </w:lvl>
    <w:lvl w:ilvl="2" w:tplc="9C6A3472">
      <w:numFmt w:val="decimal"/>
      <w:lvlText w:val=""/>
      <w:lvlJc w:val="left"/>
    </w:lvl>
    <w:lvl w:ilvl="3" w:tplc="8100457E">
      <w:numFmt w:val="decimal"/>
      <w:lvlText w:val=""/>
      <w:lvlJc w:val="left"/>
    </w:lvl>
    <w:lvl w:ilvl="4" w:tplc="4D2CE3F6">
      <w:numFmt w:val="decimal"/>
      <w:lvlText w:val=""/>
      <w:lvlJc w:val="left"/>
    </w:lvl>
    <w:lvl w:ilvl="5" w:tplc="19784FB2">
      <w:numFmt w:val="decimal"/>
      <w:lvlText w:val=""/>
      <w:lvlJc w:val="left"/>
    </w:lvl>
    <w:lvl w:ilvl="6" w:tplc="B5CE2624">
      <w:numFmt w:val="decimal"/>
      <w:lvlText w:val=""/>
      <w:lvlJc w:val="left"/>
    </w:lvl>
    <w:lvl w:ilvl="7" w:tplc="99443284">
      <w:numFmt w:val="decimal"/>
      <w:lvlText w:val=""/>
      <w:lvlJc w:val="left"/>
    </w:lvl>
    <w:lvl w:ilvl="8" w:tplc="620AA8F8">
      <w:numFmt w:val="decimal"/>
      <w:lvlText w:val=""/>
      <w:lvlJc w:val="left"/>
    </w:lvl>
  </w:abstractNum>
  <w:abstractNum w:abstractNumId="43">
    <w:nsid w:val="00002C49"/>
    <w:multiLevelType w:val="hybridMultilevel"/>
    <w:tmpl w:val="440499B0"/>
    <w:lvl w:ilvl="0" w:tplc="673CF644">
      <w:start w:val="1"/>
      <w:numFmt w:val="decimal"/>
      <w:lvlText w:val="%1)"/>
      <w:lvlJc w:val="left"/>
    </w:lvl>
    <w:lvl w:ilvl="1" w:tplc="3FD2B138">
      <w:numFmt w:val="decimal"/>
      <w:lvlText w:val=""/>
      <w:lvlJc w:val="left"/>
    </w:lvl>
    <w:lvl w:ilvl="2" w:tplc="2A902AF4">
      <w:numFmt w:val="decimal"/>
      <w:lvlText w:val=""/>
      <w:lvlJc w:val="left"/>
    </w:lvl>
    <w:lvl w:ilvl="3" w:tplc="310612C8">
      <w:numFmt w:val="decimal"/>
      <w:lvlText w:val=""/>
      <w:lvlJc w:val="left"/>
    </w:lvl>
    <w:lvl w:ilvl="4" w:tplc="F7D8AC20">
      <w:numFmt w:val="decimal"/>
      <w:lvlText w:val=""/>
      <w:lvlJc w:val="left"/>
    </w:lvl>
    <w:lvl w:ilvl="5" w:tplc="DD1E8BFA">
      <w:numFmt w:val="decimal"/>
      <w:lvlText w:val=""/>
      <w:lvlJc w:val="left"/>
    </w:lvl>
    <w:lvl w:ilvl="6" w:tplc="66B24934">
      <w:numFmt w:val="decimal"/>
      <w:lvlText w:val=""/>
      <w:lvlJc w:val="left"/>
    </w:lvl>
    <w:lvl w:ilvl="7" w:tplc="A9546578">
      <w:numFmt w:val="decimal"/>
      <w:lvlText w:val=""/>
      <w:lvlJc w:val="left"/>
    </w:lvl>
    <w:lvl w:ilvl="8" w:tplc="30EACDEA">
      <w:numFmt w:val="decimal"/>
      <w:lvlText w:val=""/>
      <w:lvlJc w:val="left"/>
    </w:lvl>
  </w:abstractNum>
  <w:abstractNum w:abstractNumId="44">
    <w:nsid w:val="00002CF7"/>
    <w:multiLevelType w:val="hybridMultilevel"/>
    <w:tmpl w:val="B85C4B6E"/>
    <w:lvl w:ilvl="0" w:tplc="4808C402">
      <w:start w:val="3"/>
      <w:numFmt w:val="decimal"/>
      <w:lvlText w:val="%1."/>
      <w:lvlJc w:val="left"/>
    </w:lvl>
    <w:lvl w:ilvl="1" w:tplc="3824424E">
      <w:numFmt w:val="decimal"/>
      <w:lvlText w:val=""/>
      <w:lvlJc w:val="left"/>
    </w:lvl>
    <w:lvl w:ilvl="2" w:tplc="2620F91E">
      <w:numFmt w:val="decimal"/>
      <w:lvlText w:val=""/>
      <w:lvlJc w:val="left"/>
    </w:lvl>
    <w:lvl w:ilvl="3" w:tplc="8DFED8C2">
      <w:numFmt w:val="decimal"/>
      <w:lvlText w:val=""/>
      <w:lvlJc w:val="left"/>
    </w:lvl>
    <w:lvl w:ilvl="4" w:tplc="4D9A95BE">
      <w:numFmt w:val="decimal"/>
      <w:lvlText w:val=""/>
      <w:lvlJc w:val="left"/>
    </w:lvl>
    <w:lvl w:ilvl="5" w:tplc="2B1E731A">
      <w:numFmt w:val="decimal"/>
      <w:lvlText w:val=""/>
      <w:lvlJc w:val="left"/>
    </w:lvl>
    <w:lvl w:ilvl="6" w:tplc="4BB48644">
      <w:numFmt w:val="decimal"/>
      <w:lvlText w:val=""/>
      <w:lvlJc w:val="left"/>
    </w:lvl>
    <w:lvl w:ilvl="7" w:tplc="65D28C64">
      <w:numFmt w:val="decimal"/>
      <w:lvlText w:val=""/>
      <w:lvlJc w:val="left"/>
    </w:lvl>
    <w:lvl w:ilvl="8" w:tplc="409CFD34">
      <w:numFmt w:val="decimal"/>
      <w:lvlText w:val=""/>
      <w:lvlJc w:val="left"/>
    </w:lvl>
  </w:abstractNum>
  <w:abstractNum w:abstractNumId="45">
    <w:nsid w:val="00002FFF"/>
    <w:multiLevelType w:val="hybridMultilevel"/>
    <w:tmpl w:val="E76CBD5A"/>
    <w:lvl w:ilvl="0" w:tplc="95C2CB0C">
      <w:start w:val="1"/>
      <w:numFmt w:val="decimal"/>
      <w:lvlText w:val="%1."/>
      <w:lvlJc w:val="left"/>
    </w:lvl>
    <w:lvl w:ilvl="1" w:tplc="22323802">
      <w:numFmt w:val="decimal"/>
      <w:lvlText w:val=""/>
      <w:lvlJc w:val="left"/>
    </w:lvl>
    <w:lvl w:ilvl="2" w:tplc="33083D8A">
      <w:numFmt w:val="decimal"/>
      <w:lvlText w:val=""/>
      <w:lvlJc w:val="left"/>
    </w:lvl>
    <w:lvl w:ilvl="3" w:tplc="50DEAC6A">
      <w:numFmt w:val="decimal"/>
      <w:lvlText w:val=""/>
      <w:lvlJc w:val="left"/>
    </w:lvl>
    <w:lvl w:ilvl="4" w:tplc="EDE86CC6">
      <w:numFmt w:val="decimal"/>
      <w:lvlText w:val=""/>
      <w:lvlJc w:val="left"/>
    </w:lvl>
    <w:lvl w:ilvl="5" w:tplc="4282D7C6">
      <w:numFmt w:val="decimal"/>
      <w:lvlText w:val=""/>
      <w:lvlJc w:val="left"/>
    </w:lvl>
    <w:lvl w:ilvl="6" w:tplc="6B90FB08">
      <w:numFmt w:val="decimal"/>
      <w:lvlText w:val=""/>
      <w:lvlJc w:val="left"/>
    </w:lvl>
    <w:lvl w:ilvl="7" w:tplc="163A35C0">
      <w:numFmt w:val="decimal"/>
      <w:lvlText w:val=""/>
      <w:lvlJc w:val="left"/>
    </w:lvl>
    <w:lvl w:ilvl="8" w:tplc="892AB7EC">
      <w:numFmt w:val="decimal"/>
      <w:lvlText w:val=""/>
      <w:lvlJc w:val="left"/>
    </w:lvl>
  </w:abstractNum>
  <w:abstractNum w:abstractNumId="46">
    <w:nsid w:val="00003004"/>
    <w:multiLevelType w:val="hybridMultilevel"/>
    <w:tmpl w:val="D1D6818A"/>
    <w:lvl w:ilvl="0" w:tplc="1D6AE9F6">
      <w:start w:val="3"/>
      <w:numFmt w:val="decimal"/>
      <w:lvlText w:val="%1)"/>
      <w:lvlJc w:val="left"/>
    </w:lvl>
    <w:lvl w:ilvl="1" w:tplc="0C348626">
      <w:numFmt w:val="decimal"/>
      <w:lvlText w:val=""/>
      <w:lvlJc w:val="left"/>
    </w:lvl>
    <w:lvl w:ilvl="2" w:tplc="FD043ECE">
      <w:numFmt w:val="decimal"/>
      <w:lvlText w:val=""/>
      <w:lvlJc w:val="left"/>
    </w:lvl>
    <w:lvl w:ilvl="3" w:tplc="C3B8E838">
      <w:numFmt w:val="decimal"/>
      <w:lvlText w:val=""/>
      <w:lvlJc w:val="left"/>
    </w:lvl>
    <w:lvl w:ilvl="4" w:tplc="58B20C40">
      <w:numFmt w:val="decimal"/>
      <w:lvlText w:val=""/>
      <w:lvlJc w:val="left"/>
    </w:lvl>
    <w:lvl w:ilvl="5" w:tplc="6964B4DA">
      <w:numFmt w:val="decimal"/>
      <w:lvlText w:val=""/>
      <w:lvlJc w:val="left"/>
    </w:lvl>
    <w:lvl w:ilvl="6" w:tplc="C412943C">
      <w:numFmt w:val="decimal"/>
      <w:lvlText w:val=""/>
      <w:lvlJc w:val="left"/>
    </w:lvl>
    <w:lvl w:ilvl="7" w:tplc="4A180EFC">
      <w:numFmt w:val="decimal"/>
      <w:lvlText w:val=""/>
      <w:lvlJc w:val="left"/>
    </w:lvl>
    <w:lvl w:ilvl="8" w:tplc="5672A442">
      <w:numFmt w:val="decimal"/>
      <w:lvlText w:val=""/>
      <w:lvlJc w:val="left"/>
    </w:lvl>
  </w:abstractNum>
  <w:abstractNum w:abstractNumId="47">
    <w:nsid w:val="000032E6"/>
    <w:multiLevelType w:val="hybridMultilevel"/>
    <w:tmpl w:val="52389898"/>
    <w:lvl w:ilvl="0" w:tplc="7F347514">
      <w:start w:val="1"/>
      <w:numFmt w:val="bullet"/>
      <w:lvlText w:val="и"/>
      <w:lvlJc w:val="left"/>
    </w:lvl>
    <w:lvl w:ilvl="1" w:tplc="1A2E9754">
      <w:start w:val="2"/>
      <w:numFmt w:val="decimal"/>
      <w:lvlText w:val="%2."/>
      <w:lvlJc w:val="left"/>
    </w:lvl>
    <w:lvl w:ilvl="2" w:tplc="F8F0A2C8">
      <w:numFmt w:val="decimal"/>
      <w:lvlText w:val=""/>
      <w:lvlJc w:val="left"/>
    </w:lvl>
    <w:lvl w:ilvl="3" w:tplc="72324E98">
      <w:numFmt w:val="decimal"/>
      <w:lvlText w:val=""/>
      <w:lvlJc w:val="left"/>
    </w:lvl>
    <w:lvl w:ilvl="4" w:tplc="9F7CDC32">
      <w:numFmt w:val="decimal"/>
      <w:lvlText w:val=""/>
      <w:lvlJc w:val="left"/>
    </w:lvl>
    <w:lvl w:ilvl="5" w:tplc="0A0A7796">
      <w:numFmt w:val="decimal"/>
      <w:lvlText w:val=""/>
      <w:lvlJc w:val="left"/>
    </w:lvl>
    <w:lvl w:ilvl="6" w:tplc="1D28C674">
      <w:numFmt w:val="decimal"/>
      <w:lvlText w:val=""/>
      <w:lvlJc w:val="left"/>
    </w:lvl>
    <w:lvl w:ilvl="7" w:tplc="C58AB1DA">
      <w:numFmt w:val="decimal"/>
      <w:lvlText w:val=""/>
      <w:lvlJc w:val="left"/>
    </w:lvl>
    <w:lvl w:ilvl="8" w:tplc="8376B19E">
      <w:numFmt w:val="decimal"/>
      <w:lvlText w:val=""/>
      <w:lvlJc w:val="left"/>
    </w:lvl>
  </w:abstractNum>
  <w:abstractNum w:abstractNumId="48">
    <w:nsid w:val="00003492"/>
    <w:multiLevelType w:val="hybridMultilevel"/>
    <w:tmpl w:val="80606032"/>
    <w:lvl w:ilvl="0" w:tplc="F516F70A">
      <w:start w:val="1"/>
      <w:numFmt w:val="bullet"/>
      <w:lvlText w:val="и"/>
      <w:lvlJc w:val="left"/>
    </w:lvl>
    <w:lvl w:ilvl="1" w:tplc="ECFACE50">
      <w:start w:val="1"/>
      <w:numFmt w:val="decimal"/>
      <w:lvlText w:val="%2."/>
      <w:lvlJc w:val="left"/>
    </w:lvl>
    <w:lvl w:ilvl="2" w:tplc="6F18899C">
      <w:numFmt w:val="decimal"/>
      <w:lvlText w:val=""/>
      <w:lvlJc w:val="left"/>
    </w:lvl>
    <w:lvl w:ilvl="3" w:tplc="92CAB788">
      <w:numFmt w:val="decimal"/>
      <w:lvlText w:val=""/>
      <w:lvlJc w:val="left"/>
    </w:lvl>
    <w:lvl w:ilvl="4" w:tplc="748C7FA4">
      <w:numFmt w:val="decimal"/>
      <w:lvlText w:val=""/>
      <w:lvlJc w:val="left"/>
    </w:lvl>
    <w:lvl w:ilvl="5" w:tplc="43F0DD76">
      <w:numFmt w:val="decimal"/>
      <w:lvlText w:val=""/>
      <w:lvlJc w:val="left"/>
    </w:lvl>
    <w:lvl w:ilvl="6" w:tplc="B18AA5A6">
      <w:numFmt w:val="decimal"/>
      <w:lvlText w:val=""/>
      <w:lvlJc w:val="left"/>
    </w:lvl>
    <w:lvl w:ilvl="7" w:tplc="54ACBF5E">
      <w:numFmt w:val="decimal"/>
      <w:lvlText w:val=""/>
      <w:lvlJc w:val="left"/>
    </w:lvl>
    <w:lvl w:ilvl="8" w:tplc="341C616C">
      <w:numFmt w:val="decimal"/>
      <w:lvlText w:val=""/>
      <w:lvlJc w:val="left"/>
    </w:lvl>
  </w:abstractNum>
  <w:abstractNum w:abstractNumId="49">
    <w:nsid w:val="0000368E"/>
    <w:multiLevelType w:val="hybridMultilevel"/>
    <w:tmpl w:val="6930C7D6"/>
    <w:lvl w:ilvl="0" w:tplc="FED4B482">
      <w:start w:val="1"/>
      <w:numFmt w:val="decimal"/>
      <w:lvlText w:val="%1."/>
      <w:lvlJc w:val="left"/>
    </w:lvl>
    <w:lvl w:ilvl="1" w:tplc="66A09AE8">
      <w:numFmt w:val="decimal"/>
      <w:lvlText w:val=""/>
      <w:lvlJc w:val="left"/>
    </w:lvl>
    <w:lvl w:ilvl="2" w:tplc="51B29AA8">
      <w:numFmt w:val="decimal"/>
      <w:lvlText w:val=""/>
      <w:lvlJc w:val="left"/>
    </w:lvl>
    <w:lvl w:ilvl="3" w:tplc="C5F61C08">
      <w:numFmt w:val="decimal"/>
      <w:lvlText w:val=""/>
      <w:lvlJc w:val="left"/>
    </w:lvl>
    <w:lvl w:ilvl="4" w:tplc="E94CC1D6">
      <w:numFmt w:val="decimal"/>
      <w:lvlText w:val=""/>
      <w:lvlJc w:val="left"/>
    </w:lvl>
    <w:lvl w:ilvl="5" w:tplc="E364F8E0">
      <w:numFmt w:val="decimal"/>
      <w:lvlText w:val=""/>
      <w:lvlJc w:val="left"/>
    </w:lvl>
    <w:lvl w:ilvl="6" w:tplc="5E5204EA">
      <w:numFmt w:val="decimal"/>
      <w:lvlText w:val=""/>
      <w:lvlJc w:val="left"/>
    </w:lvl>
    <w:lvl w:ilvl="7" w:tplc="CBA4F8AC">
      <w:numFmt w:val="decimal"/>
      <w:lvlText w:val=""/>
      <w:lvlJc w:val="left"/>
    </w:lvl>
    <w:lvl w:ilvl="8" w:tplc="6240B8E0">
      <w:numFmt w:val="decimal"/>
      <w:lvlText w:val=""/>
      <w:lvlJc w:val="left"/>
    </w:lvl>
  </w:abstractNum>
  <w:abstractNum w:abstractNumId="50">
    <w:nsid w:val="000037E5"/>
    <w:multiLevelType w:val="hybridMultilevel"/>
    <w:tmpl w:val="18CC955C"/>
    <w:lvl w:ilvl="0" w:tplc="8C46F2D8">
      <w:start w:val="3"/>
      <w:numFmt w:val="decimal"/>
      <w:lvlText w:val="%1)"/>
      <w:lvlJc w:val="left"/>
    </w:lvl>
    <w:lvl w:ilvl="1" w:tplc="C78CDB5E">
      <w:numFmt w:val="decimal"/>
      <w:lvlText w:val=""/>
      <w:lvlJc w:val="left"/>
    </w:lvl>
    <w:lvl w:ilvl="2" w:tplc="36E66DE6">
      <w:numFmt w:val="decimal"/>
      <w:lvlText w:val=""/>
      <w:lvlJc w:val="left"/>
    </w:lvl>
    <w:lvl w:ilvl="3" w:tplc="721C267E">
      <w:numFmt w:val="decimal"/>
      <w:lvlText w:val=""/>
      <w:lvlJc w:val="left"/>
    </w:lvl>
    <w:lvl w:ilvl="4" w:tplc="27A44D32">
      <w:numFmt w:val="decimal"/>
      <w:lvlText w:val=""/>
      <w:lvlJc w:val="left"/>
    </w:lvl>
    <w:lvl w:ilvl="5" w:tplc="FF32B69A">
      <w:numFmt w:val="decimal"/>
      <w:lvlText w:val=""/>
      <w:lvlJc w:val="left"/>
    </w:lvl>
    <w:lvl w:ilvl="6" w:tplc="E146D56C">
      <w:numFmt w:val="decimal"/>
      <w:lvlText w:val=""/>
      <w:lvlJc w:val="left"/>
    </w:lvl>
    <w:lvl w:ilvl="7" w:tplc="2BE68252">
      <w:numFmt w:val="decimal"/>
      <w:lvlText w:val=""/>
      <w:lvlJc w:val="left"/>
    </w:lvl>
    <w:lvl w:ilvl="8" w:tplc="2A64B544">
      <w:numFmt w:val="decimal"/>
      <w:lvlText w:val=""/>
      <w:lvlJc w:val="left"/>
    </w:lvl>
  </w:abstractNum>
  <w:abstractNum w:abstractNumId="51">
    <w:nsid w:val="000037E6"/>
    <w:multiLevelType w:val="hybridMultilevel"/>
    <w:tmpl w:val="FC748A0E"/>
    <w:lvl w:ilvl="0" w:tplc="BDB09CB8">
      <w:start w:val="2"/>
      <w:numFmt w:val="decimal"/>
      <w:lvlText w:val="%1."/>
      <w:lvlJc w:val="left"/>
    </w:lvl>
    <w:lvl w:ilvl="1" w:tplc="EC90DDA4">
      <w:numFmt w:val="decimal"/>
      <w:lvlText w:val=""/>
      <w:lvlJc w:val="left"/>
    </w:lvl>
    <w:lvl w:ilvl="2" w:tplc="940AE088">
      <w:numFmt w:val="decimal"/>
      <w:lvlText w:val=""/>
      <w:lvlJc w:val="left"/>
    </w:lvl>
    <w:lvl w:ilvl="3" w:tplc="7F4E4F60">
      <w:numFmt w:val="decimal"/>
      <w:lvlText w:val=""/>
      <w:lvlJc w:val="left"/>
    </w:lvl>
    <w:lvl w:ilvl="4" w:tplc="6BC623CC">
      <w:numFmt w:val="decimal"/>
      <w:lvlText w:val=""/>
      <w:lvlJc w:val="left"/>
    </w:lvl>
    <w:lvl w:ilvl="5" w:tplc="B610345C">
      <w:numFmt w:val="decimal"/>
      <w:lvlText w:val=""/>
      <w:lvlJc w:val="left"/>
    </w:lvl>
    <w:lvl w:ilvl="6" w:tplc="0B700C64">
      <w:numFmt w:val="decimal"/>
      <w:lvlText w:val=""/>
      <w:lvlJc w:val="left"/>
    </w:lvl>
    <w:lvl w:ilvl="7" w:tplc="CBBEC260">
      <w:numFmt w:val="decimal"/>
      <w:lvlText w:val=""/>
      <w:lvlJc w:val="left"/>
    </w:lvl>
    <w:lvl w:ilvl="8" w:tplc="849CF7F0">
      <w:numFmt w:val="decimal"/>
      <w:lvlText w:val=""/>
      <w:lvlJc w:val="left"/>
    </w:lvl>
  </w:abstractNum>
  <w:abstractNum w:abstractNumId="52">
    <w:nsid w:val="00003807"/>
    <w:multiLevelType w:val="hybridMultilevel"/>
    <w:tmpl w:val="1770629C"/>
    <w:lvl w:ilvl="0" w:tplc="618A6D58">
      <w:start w:val="4"/>
      <w:numFmt w:val="decimal"/>
      <w:lvlText w:val="%1."/>
      <w:lvlJc w:val="left"/>
    </w:lvl>
    <w:lvl w:ilvl="1" w:tplc="2480C544">
      <w:numFmt w:val="decimal"/>
      <w:lvlText w:val=""/>
      <w:lvlJc w:val="left"/>
    </w:lvl>
    <w:lvl w:ilvl="2" w:tplc="75F83DD6">
      <w:numFmt w:val="decimal"/>
      <w:lvlText w:val=""/>
      <w:lvlJc w:val="left"/>
    </w:lvl>
    <w:lvl w:ilvl="3" w:tplc="CB669268">
      <w:numFmt w:val="decimal"/>
      <w:lvlText w:val=""/>
      <w:lvlJc w:val="left"/>
    </w:lvl>
    <w:lvl w:ilvl="4" w:tplc="32648492">
      <w:numFmt w:val="decimal"/>
      <w:lvlText w:val=""/>
      <w:lvlJc w:val="left"/>
    </w:lvl>
    <w:lvl w:ilvl="5" w:tplc="7A521104">
      <w:numFmt w:val="decimal"/>
      <w:lvlText w:val=""/>
      <w:lvlJc w:val="left"/>
    </w:lvl>
    <w:lvl w:ilvl="6" w:tplc="27040D02">
      <w:numFmt w:val="decimal"/>
      <w:lvlText w:val=""/>
      <w:lvlJc w:val="left"/>
    </w:lvl>
    <w:lvl w:ilvl="7" w:tplc="4858D384">
      <w:numFmt w:val="decimal"/>
      <w:lvlText w:val=""/>
      <w:lvlJc w:val="left"/>
    </w:lvl>
    <w:lvl w:ilvl="8" w:tplc="1898F01A">
      <w:numFmt w:val="decimal"/>
      <w:lvlText w:val=""/>
      <w:lvlJc w:val="left"/>
    </w:lvl>
  </w:abstractNum>
  <w:abstractNum w:abstractNumId="53">
    <w:nsid w:val="000039CE"/>
    <w:multiLevelType w:val="hybridMultilevel"/>
    <w:tmpl w:val="5068171E"/>
    <w:lvl w:ilvl="0" w:tplc="482E6772">
      <w:start w:val="9"/>
      <w:numFmt w:val="decimal"/>
      <w:lvlText w:val="%1)"/>
      <w:lvlJc w:val="left"/>
    </w:lvl>
    <w:lvl w:ilvl="1" w:tplc="FC0CECF0">
      <w:numFmt w:val="decimal"/>
      <w:lvlText w:val=""/>
      <w:lvlJc w:val="left"/>
    </w:lvl>
    <w:lvl w:ilvl="2" w:tplc="6646E53C">
      <w:numFmt w:val="decimal"/>
      <w:lvlText w:val=""/>
      <w:lvlJc w:val="left"/>
    </w:lvl>
    <w:lvl w:ilvl="3" w:tplc="CB74A482">
      <w:numFmt w:val="decimal"/>
      <w:lvlText w:val=""/>
      <w:lvlJc w:val="left"/>
    </w:lvl>
    <w:lvl w:ilvl="4" w:tplc="87485AB2">
      <w:numFmt w:val="decimal"/>
      <w:lvlText w:val=""/>
      <w:lvlJc w:val="left"/>
    </w:lvl>
    <w:lvl w:ilvl="5" w:tplc="C2AA9604">
      <w:numFmt w:val="decimal"/>
      <w:lvlText w:val=""/>
      <w:lvlJc w:val="left"/>
    </w:lvl>
    <w:lvl w:ilvl="6" w:tplc="B3C2A69C">
      <w:numFmt w:val="decimal"/>
      <w:lvlText w:val=""/>
      <w:lvlJc w:val="left"/>
    </w:lvl>
    <w:lvl w:ilvl="7" w:tplc="493620A2">
      <w:numFmt w:val="decimal"/>
      <w:lvlText w:val=""/>
      <w:lvlJc w:val="left"/>
    </w:lvl>
    <w:lvl w:ilvl="8" w:tplc="36FCCB80">
      <w:numFmt w:val="decimal"/>
      <w:lvlText w:val=""/>
      <w:lvlJc w:val="left"/>
    </w:lvl>
  </w:abstractNum>
  <w:abstractNum w:abstractNumId="54">
    <w:nsid w:val="00003A2D"/>
    <w:multiLevelType w:val="hybridMultilevel"/>
    <w:tmpl w:val="4F1A28B0"/>
    <w:lvl w:ilvl="0" w:tplc="62C6A232">
      <w:start w:val="1"/>
      <w:numFmt w:val="decimal"/>
      <w:lvlText w:val="%1."/>
      <w:lvlJc w:val="left"/>
    </w:lvl>
    <w:lvl w:ilvl="1" w:tplc="E08A92DC">
      <w:numFmt w:val="decimal"/>
      <w:lvlText w:val=""/>
      <w:lvlJc w:val="left"/>
    </w:lvl>
    <w:lvl w:ilvl="2" w:tplc="7282853C">
      <w:numFmt w:val="decimal"/>
      <w:lvlText w:val=""/>
      <w:lvlJc w:val="left"/>
    </w:lvl>
    <w:lvl w:ilvl="3" w:tplc="F28EC218">
      <w:numFmt w:val="decimal"/>
      <w:lvlText w:val=""/>
      <w:lvlJc w:val="left"/>
    </w:lvl>
    <w:lvl w:ilvl="4" w:tplc="A962C546">
      <w:numFmt w:val="decimal"/>
      <w:lvlText w:val=""/>
      <w:lvlJc w:val="left"/>
    </w:lvl>
    <w:lvl w:ilvl="5" w:tplc="9558C2DC">
      <w:numFmt w:val="decimal"/>
      <w:lvlText w:val=""/>
      <w:lvlJc w:val="left"/>
    </w:lvl>
    <w:lvl w:ilvl="6" w:tplc="E71A554E">
      <w:numFmt w:val="decimal"/>
      <w:lvlText w:val=""/>
      <w:lvlJc w:val="left"/>
    </w:lvl>
    <w:lvl w:ilvl="7" w:tplc="200A7B0E">
      <w:numFmt w:val="decimal"/>
      <w:lvlText w:val=""/>
      <w:lvlJc w:val="left"/>
    </w:lvl>
    <w:lvl w:ilvl="8" w:tplc="3886BD50">
      <w:numFmt w:val="decimal"/>
      <w:lvlText w:val=""/>
      <w:lvlJc w:val="left"/>
    </w:lvl>
  </w:abstractNum>
  <w:abstractNum w:abstractNumId="55">
    <w:nsid w:val="00003A61"/>
    <w:multiLevelType w:val="hybridMultilevel"/>
    <w:tmpl w:val="5274BB02"/>
    <w:lvl w:ilvl="0" w:tplc="EEF0063A">
      <w:start w:val="1"/>
      <w:numFmt w:val="decimal"/>
      <w:lvlText w:val="%1."/>
      <w:lvlJc w:val="left"/>
    </w:lvl>
    <w:lvl w:ilvl="1" w:tplc="227656B6">
      <w:numFmt w:val="decimal"/>
      <w:lvlText w:val=""/>
      <w:lvlJc w:val="left"/>
    </w:lvl>
    <w:lvl w:ilvl="2" w:tplc="ECE6D41E">
      <w:numFmt w:val="decimal"/>
      <w:lvlText w:val=""/>
      <w:lvlJc w:val="left"/>
    </w:lvl>
    <w:lvl w:ilvl="3" w:tplc="30C68DE8">
      <w:numFmt w:val="decimal"/>
      <w:lvlText w:val=""/>
      <w:lvlJc w:val="left"/>
    </w:lvl>
    <w:lvl w:ilvl="4" w:tplc="A8E26E04">
      <w:numFmt w:val="decimal"/>
      <w:lvlText w:val=""/>
      <w:lvlJc w:val="left"/>
    </w:lvl>
    <w:lvl w:ilvl="5" w:tplc="1652CE48">
      <w:numFmt w:val="decimal"/>
      <w:lvlText w:val=""/>
      <w:lvlJc w:val="left"/>
    </w:lvl>
    <w:lvl w:ilvl="6" w:tplc="46A0FBAE">
      <w:numFmt w:val="decimal"/>
      <w:lvlText w:val=""/>
      <w:lvlJc w:val="left"/>
    </w:lvl>
    <w:lvl w:ilvl="7" w:tplc="D9BA592C">
      <w:numFmt w:val="decimal"/>
      <w:lvlText w:val=""/>
      <w:lvlJc w:val="left"/>
    </w:lvl>
    <w:lvl w:ilvl="8" w:tplc="7E82CA14">
      <w:numFmt w:val="decimal"/>
      <w:lvlText w:val=""/>
      <w:lvlJc w:val="left"/>
    </w:lvl>
  </w:abstractNum>
  <w:abstractNum w:abstractNumId="56">
    <w:nsid w:val="00003A8D"/>
    <w:multiLevelType w:val="hybridMultilevel"/>
    <w:tmpl w:val="1F3A35F4"/>
    <w:lvl w:ilvl="0" w:tplc="5994E694">
      <w:start w:val="1"/>
      <w:numFmt w:val="decimal"/>
      <w:lvlText w:val="%1."/>
      <w:lvlJc w:val="left"/>
    </w:lvl>
    <w:lvl w:ilvl="1" w:tplc="678492AE">
      <w:numFmt w:val="decimal"/>
      <w:lvlText w:val=""/>
      <w:lvlJc w:val="left"/>
    </w:lvl>
    <w:lvl w:ilvl="2" w:tplc="BFBACAD2">
      <w:numFmt w:val="decimal"/>
      <w:lvlText w:val=""/>
      <w:lvlJc w:val="left"/>
    </w:lvl>
    <w:lvl w:ilvl="3" w:tplc="96DAD228">
      <w:numFmt w:val="decimal"/>
      <w:lvlText w:val=""/>
      <w:lvlJc w:val="left"/>
    </w:lvl>
    <w:lvl w:ilvl="4" w:tplc="E2404A38">
      <w:numFmt w:val="decimal"/>
      <w:lvlText w:val=""/>
      <w:lvlJc w:val="left"/>
    </w:lvl>
    <w:lvl w:ilvl="5" w:tplc="971A335C">
      <w:numFmt w:val="decimal"/>
      <w:lvlText w:val=""/>
      <w:lvlJc w:val="left"/>
    </w:lvl>
    <w:lvl w:ilvl="6" w:tplc="CB78539A">
      <w:numFmt w:val="decimal"/>
      <w:lvlText w:val=""/>
      <w:lvlJc w:val="left"/>
    </w:lvl>
    <w:lvl w:ilvl="7" w:tplc="BC2A1608">
      <w:numFmt w:val="decimal"/>
      <w:lvlText w:val=""/>
      <w:lvlJc w:val="left"/>
    </w:lvl>
    <w:lvl w:ilvl="8" w:tplc="A314B390">
      <w:numFmt w:val="decimal"/>
      <w:lvlText w:val=""/>
      <w:lvlJc w:val="left"/>
    </w:lvl>
  </w:abstractNum>
  <w:abstractNum w:abstractNumId="57">
    <w:nsid w:val="00003BB1"/>
    <w:multiLevelType w:val="hybridMultilevel"/>
    <w:tmpl w:val="748810C4"/>
    <w:lvl w:ilvl="0" w:tplc="8A767946">
      <w:start w:val="10"/>
      <w:numFmt w:val="decimal"/>
      <w:lvlText w:val="%1)"/>
      <w:lvlJc w:val="left"/>
    </w:lvl>
    <w:lvl w:ilvl="1" w:tplc="0EC62056">
      <w:numFmt w:val="decimal"/>
      <w:lvlText w:val=""/>
      <w:lvlJc w:val="left"/>
    </w:lvl>
    <w:lvl w:ilvl="2" w:tplc="DE32C3AA">
      <w:numFmt w:val="decimal"/>
      <w:lvlText w:val=""/>
      <w:lvlJc w:val="left"/>
    </w:lvl>
    <w:lvl w:ilvl="3" w:tplc="EE2E0E52">
      <w:numFmt w:val="decimal"/>
      <w:lvlText w:val=""/>
      <w:lvlJc w:val="left"/>
    </w:lvl>
    <w:lvl w:ilvl="4" w:tplc="CF881D16">
      <w:numFmt w:val="decimal"/>
      <w:lvlText w:val=""/>
      <w:lvlJc w:val="left"/>
    </w:lvl>
    <w:lvl w:ilvl="5" w:tplc="26D8A33E">
      <w:numFmt w:val="decimal"/>
      <w:lvlText w:val=""/>
      <w:lvlJc w:val="left"/>
    </w:lvl>
    <w:lvl w:ilvl="6" w:tplc="1196EB02">
      <w:numFmt w:val="decimal"/>
      <w:lvlText w:val=""/>
      <w:lvlJc w:val="left"/>
    </w:lvl>
    <w:lvl w:ilvl="7" w:tplc="2CA05436">
      <w:numFmt w:val="decimal"/>
      <w:lvlText w:val=""/>
      <w:lvlJc w:val="left"/>
    </w:lvl>
    <w:lvl w:ilvl="8" w:tplc="34422498">
      <w:numFmt w:val="decimal"/>
      <w:lvlText w:val=""/>
      <w:lvlJc w:val="left"/>
    </w:lvl>
  </w:abstractNum>
  <w:abstractNum w:abstractNumId="58">
    <w:nsid w:val="00003C61"/>
    <w:multiLevelType w:val="hybridMultilevel"/>
    <w:tmpl w:val="2E2CB0B2"/>
    <w:lvl w:ilvl="0" w:tplc="48B24FF0">
      <w:start w:val="1"/>
      <w:numFmt w:val="bullet"/>
      <w:lvlText w:val="и"/>
      <w:lvlJc w:val="left"/>
    </w:lvl>
    <w:lvl w:ilvl="1" w:tplc="12BAD0D0">
      <w:start w:val="1"/>
      <w:numFmt w:val="decimal"/>
      <w:lvlText w:val="%2."/>
      <w:lvlJc w:val="left"/>
    </w:lvl>
    <w:lvl w:ilvl="2" w:tplc="76808E7A">
      <w:numFmt w:val="decimal"/>
      <w:lvlText w:val=""/>
      <w:lvlJc w:val="left"/>
    </w:lvl>
    <w:lvl w:ilvl="3" w:tplc="5260ADF8">
      <w:numFmt w:val="decimal"/>
      <w:lvlText w:val=""/>
      <w:lvlJc w:val="left"/>
    </w:lvl>
    <w:lvl w:ilvl="4" w:tplc="AECA2596">
      <w:numFmt w:val="decimal"/>
      <w:lvlText w:val=""/>
      <w:lvlJc w:val="left"/>
    </w:lvl>
    <w:lvl w:ilvl="5" w:tplc="60762940">
      <w:numFmt w:val="decimal"/>
      <w:lvlText w:val=""/>
      <w:lvlJc w:val="left"/>
    </w:lvl>
    <w:lvl w:ilvl="6" w:tplc="DA70B3FA">
      <w:numFmt w:val="decimal"/>
      <w:lvlText w:val=""/>
      <w:lvlJc w:val="left"/>
    </w:lvl>
    <w:lvl w:ilvl="7" w:tplc="2D1CEF36">
      <w:numFmt w:val="decimal"/>
      <w:lvlText w:val=""/>
      <w:lvlJc w:val="left"/>
    </w:lvl>
    <w:lvl w:ilvl="8" w:tplc="8F30C5F6">
      <w:numFmt w:val="decimal"/>
      <w:lvlText w:val=""/>
      <w:lvlJc w:val="left"/>
    </w:lvl>
  </w:abstractNum>
  <w:abstractNum w:abstractNumId="59">
    <w:nsid w:val="00003F4A"/>
    <w:multiLevelType w:val="hybridMultilevel"/>
    <w:tmpl w:val="3AF42EB6"/>
    <w:lvl w:ilvl="0" w:tplc="4A62250C">
      <w:start w:val="5"/>
      <w:numFmt w:val="decimal"/>
      <w:lvlText w:val="%1."/>
      <w:lvlJc w:val="left"/>
    </w:lvl>
    <w:lvl w:ilvl="1" w:tplc="A42234FC">
      <w:numFmt w:val="decimal"/>
      <w:lvlText w:val=""/>
      <w:lvlJc w:val="left"/>
    </w:lvl>
    <w:lvl w:ilvl="2" w:tplc="38348BB8">
      <w:numFmt w:val="decimal"/>
      <w:lvlText w:val=""/>
      <w:lvlJc w:val="left"/>
    </w:lvl>
    <w:lvl w:ilvl="3" w:tplc="74D21C7A">
      <w:numFmt w:val="decimal"/>
      <w:lvlText w:val=""/>
      <w:lvlJc w:val="left"/>
    </w:lvl>
    <w:lvl w:ilvl="4" w:tplc="E06E9AF0">
      <w:numFmt w:val="decimal"/>
      <w:lvlText w:val=""/>
      <w:lvlJc w:val="left"/>
    </w:lvl>
    <w:lvl w:ilvl="5" w:tplc="87180716">
      <w:numFmt w:val="decimal"/>
      <w:lvlText w:val=""/>
      <w:lvlJc w:val="left"/>
    </w:lvl>
    <w:lvl w:ilvl="6" w:tplc="36E208F6">
      <w:numFmt w:val="decimal"/>
      <w:lvlText w:val=""/>
      <w:lvlJc w:val="left"/>
    </w:lvl>
    <w:lvl w:ilvl="7" w:tplc="136C744E">
      <w:numFmt w:val="decimal"/>
      <w:lvlText w:val=""/>
      <w:lvlJc w:val="left"/>
    </w:lvl>
    <w:lvl w:ilvl="8" w:tplc="358EFE08">
      <w:numFmt w:val="decimal"/>
      <w:lvlText w:val=""/>
      <w:lvlJc w:val="left"/>
    </w:lvl>
  </w:abstractNum>
  <w:abstractNum w:abstractNumId="60">
    <w:nsid w:val="0000401D"/>
    <w:multiLevelType w:val="hybridMultilevel"/>
    <w:tmpl w:val="79D6A0D2"/>
    <w:lvl w:ilvl="0" w:tplc="0D5CC2D2">
      <w:start w:val="1"/>
      <w:numFmt w:val="bullet"/>
      <w:lvlText w:val="в"/>
      <w:lvlJc w:val="left"/>
    </w:lvl>
    <w:lvl w:ilvl="1" w:tplc="73DEA5B6">
      <w:start w:val="3"/>
      <w:numFmt w:val="decimal"/>
      <w:lvlText w:val="%2."/>
      <w:lvlJc w:val="left"/>
    </w:lvl>
    <w:lvl w:ilvl="2" w:tplc="D87EE374">
      <w:numFmt w:val="decimal"/>
      <w:lvlText w:val=""/>
      <w:lvlJc w:val="left"/>
    </w:lvl>
    <w:lvl w:ilvl="3" w:tplc="92E25434">
      <w:numFmt w:val="decimal"/>
      <w:lvlText w:val=""/>
      <w:lvlJc w:val="left"/>
    </w:lvl>
    <w:lvl w:ilvl="4" w:tplc="B51C8562">
      <w:numFmt w:val="decimal"/>
      <w:lvlText w:val=""/>
      <w:lvlJc w:val="left"/>
    </w:lvl>
    <w:lvl w:ilvl="5" w:tplc="AA96C0EE">
      <w:numFmt w:val="decimal"/>
      <w:lvlText w:val=""/>
      <w:lvlJc w:val="left"/>
    </w:lvl>
    <w:lvl w:ilvl="6" w:tplc="034E0414">
      <w:numFmt w:val="decimal"/>
      <w:lvlText w:val=""/>
      <w:lvlJc w:val="left"/>
    </w:lvl>
    <w:lvl w:ilvl="7" w:tplc="CE763C08">
      <w:numFmt w:val="decimal"/>
      <w:lvlText w:val=""/>
      <w:lvlJc w:val="left"/>
    </w:lvl>
    <w:lvl w:ilvl="8" w:tplc="5024D408">
      <w:numFmt w:val="decimal"/>
      <w:lvlText w:val=""/>
      <w:lvlJc w:val="left"/>
    </w:lvl>
  </w:abstractNum>
  <w:abstractNum w:abstractNumId="61">
    <w:nsid w:val="00004087"/>
    <w:multiLevelType w:val="hybridMultilevel"/>
    <w:tmpl w:val="13587EE2"/>
    <w:lvl w:ilvl="0" w:tplc="3CC826CE">
      <w:start w:val="1"/>
      <w:numFmt w:val="decimal"/>
      <w:lvlText w:val="%1)"/>
      <w:lvlJc w:val="left"/>
    </w:lvl>
    <w:lvl w:ilvl="1" w:tplc="F71CB2EA">
      <w:numFmt w:val="decimal"/>
      <w:lvlText w:val=""/>
      <w:lvlJc w:val="left"/>
    </w:lvl>
    <w:lvl w:ilvl="2" w:tplc="333602DE">
      <w:numFmt w:val="decimal"/>
      <w:lvlText w:val=""/>
      <w:lvlJc w:val="left"/>
    </w:lvl>
    <w:lvl w:ilvl="3" w:tplc="559CA186">
      <w:numFmt w:val="decimal"/>
      <w:lvlText w:val=""/>
      <w:lvlJc w:val="left"/>
    </w:lvl>
    <w:lvl w:ilvl="4" w:tplc="323697E8">
      <w:numFmt w:val="decimal"/>
      <w:lvlText w:val=""/>
      <w:lvlJc w:val="left"/>
    </w:lvl>
    <w:lvl w:ilvl="5" w:tplc="1F94F120">
      <w:numFmt w:val="decimal"/>
      <w:lvlText w:val=""/>
      <w:lvlJc w:val="left"/>
    </w:lvl>
    <w:lvl w:ilvl="6" w:tplc="FB42B924">
      <w:numFmt w:val="decimal"/>
      <w:lvlText w:val=""/>
      <w:lvlJc w:val="left"/>
    </w:lvl>
    <w:lvl w:ilvl="7" w:tplc="48427A78">
      <w:numFmt w:val="decimal"/>
      <w:lvlText w:val=""/>
      <w:lvlJc w:val="left"/>
    </w:lvl>
    <w:lvl w:ilvl="8" w:tplc="C0C61F0C">
      <w:numFmt w:val="decimal"/>
      <w:lvlText w:val=""/>
      <w:lvlJc w:val="left"/>
    </w:lvl>
  </w:abstractNum>
  <w:abstractNum w:abstractNumId="62">
    <w:nsid w:val="00004402"/>
    <w:multiLevelType w:val="hybridMultilevel"/>
    <w:tmpl w:val="4296ED90"/>
    <w:lvl w:ilvl="0" w:tplc="62EEB50C">
      <w:start w:val="8"/>
      <w:numFmt w:val="decimal"/>
      <w:lvlText w:val="%1."/>
      <w:lvlJc w:val="left"/>
    </w:lvl>
    <w:lvl w:ilvl="1" w:tplc="34BEA758">
      <w:numFmt w:val="decimal"/>
      <w:lvlText w:val=""/>
      <w:lvlJc w:val="left"/>
    </w:lvl>
    <w:lvl w:ilvl="2" w:tplc="52587E36">
      <w:numFmt w:val="decimal"/>
      <w:lvlText w:val=""/>
      <w:lvlJc w:val="left"/>
    </w:lvl>
    <w:lvl w:ilvl="3" w:tplc="3D1499FE">
      <w:numFmt w:val="decimal"/>
      <w:lvlText w:val=""/>
      <w:lvlJc w:val="left"/>
    </w:lvl>
    <w:lvl w:ilvl="4" w:tplc="265A9DF0">
      <w:numFmt w:val="decimal"/>
      <w:lvlText w:val=""/>
      <w:lvlJc w:val="left"/>
    </w:lvl>
    <w:lvl w:ilvl="5" w:tplc="A5ECDC36">
      <w:numFmt w:val="decimal"/>
      <w:lvlText w:val=""/>
      <w:lvlJc w:val="left"/>
    </w:lvl>
    <w:lvl w:ilvl="6" w:tplc="AEB85AF2">
      <w:numFmt w:val="decimal"/>
      <w:lvlText w:val=""/>
      <w:lvlJc w:val="left"/>
    </w:lvl>
    <w:lvl w:ilvl="7" w:tplc="4BA6A848">
      <w:numFmt w:val="decimal"/>
      <w:lvlText w:val=""/>
      <w:lvlJc w:val="left"/>
    </w:lvl>
    <w:lvl w:ilvl="8" w:tplc="6D667676">
      <w:numFmt w:val="decimal"/>
      <w:lvlText w:val=""/>
      <w:lvlJc w:val="left"/>
    </w:lvl>
  </w:abstractNum>
  <w:abstractNum w:abstractNumId="63">
    <w:nsid w:val="0000442B"/>
    <w:multiLevelType w:val="hybridMultilevel"/>
    <w:tmpl w:val="4140986E"/>
    <w:lvl w:ilvl="0" w:tplc="1FA8E83E">
      <w:start w:val="1"/>
      <w:numFmt w:val="decimal"/>
      <w:lvlText w:val="%1)"/>
      <w:lvlJc w:val="left"/>
    </w:lvl>
    <w:lvl w:ilvl="1" w:tplc="2C2E6D30">
      <w:numFmt w:val="decimal"/>
      <w:lvlText w:val=""/>
      <w:lvlJc w:val="left"/>
    </w:lvl>
    <w:lvl w:ilvl="2" w:tplc="2BA2587E">
      <w:numFmt w:val="decimal"/>
      <w:lvlText w:val=""/>
      <w:lvlJc w:val="left"/>
    </w:lvl>
    <w:lvl w:ilvl="3" w:tplc="5F56C96A">
      <w:numFmt w:val="decimal"/>
      <w:lvlText w:val=""/>
      <w:lvlJc w:val="left"/>
    </w:lvl>
    <w:lvl w:ilvl="4" w:tplc="9A5061D0">
      <w:numFmt w:val="decimal"/>
      <w:lvlText w:val=""/>
      <w:lvlJc w:val="left"/>
    </w:lvl>
    <w:lvl w:ilvl="5" w:tplc="DAFA46D2">
      <w:numFmt w:val="decimal"/>
      <w:lvlText w:val=""/>
      <w:lvlJc w:val="left"/>
    </w:lvl>
    <w:lvl w:ilvl="6" w:tplc="79BA6AB2">
      <w:numFmt w:val="decimal"/>
      <w:lvlText w:val=""/>
      <w:lvlJc w:val="left"/>
    </w:lvl>
    <w:lvl w:ilvl="7" w:tplc="C3A2ABD0">
      <w:numFmt w:val="decimal"/>
      <w:lvlText w:val=""/>
      <w:lvlJc w:val="left"/>
    </w:lvl>
    <w:lvl w:ilvl="8" w:tplc="C3CE46C6">
      <w:numFmt w:val="decimal"/>
      <w:lvlText w:val=""/>
      <w:lvlJc w:val="left"/>
    </w:lvl>
  </w:abstractNum>
  <w:abstractNum w:abstractNumId="64">
    <w:nsid w:val="0000458F"/>
    <w:multiLevelType w:val="hybridMultilevel"/>
    <w:tmpl w:val="F1DAB786"/>
    <w:lvl w:ilvl="0" w:tplc="3960882C">
      <w:start w:val="1"/>
      <w:numFmt w:val="decimal"/>
      <w:lvlText w:val="%1."/>
      <w:lvlJc w:val="left"/>
    </w:lvl>
    <w:lvl w:ilvl="1" w:tplc="A76416F4">
      <w:numFmt w:val="decimal"/>
      <w:lvlText w:val=""/>
      <w:lvlJc w:val="left"/>
    </w:lvl>
    <w:lvl w:ilvl="2" w:tplc="0E4AA2A4">
      <w:numFmt w:val="decimal"/>
      <w:lvlText w:val=""/>
      <w:lvlJc w:val="left"/>
    </w:lvl>
    <w:lvl w:ilvl="3" w:tplc="FCBC5404">
      <w:numFmt w:val="decimal"/>
      <w:lvlText w:val=""/>
      <w:lvlJc w:val="left"/>
    </w:lvl>
    <w:lvl w:ilvl="4" w:tplc="9CEA31BE">
      <w:numFmt w:val="decimal"/>
      <w:lvlText w:val=""/>
      <w:lvlJc w:val="left"/>
    </w:lvl>
    <w:lvl w:ilvl="5" w:tplc="D11CA3A4">
      <w:numFmt w:val="decimal"/>
      <w:lvlText w:val=""/>
      <w:lvlJc w:val="left"/>
    </w:lvl>
    <w:lvl w:ilvl="6" w:tplc="5E7E5DFA">
      <w:numFmt w:val="decimal"/>
      <w:lvlText w:val=""/>
      <w:lvlJc w:val="left"/>
    </w:lvl>
    <w:lvl w:ilvl="7" w:tplc="A6EEA336">
      <w:numFmt w:val="decimal"/>
      <w:lvlText w:val=""/>
      <w:lvlJc w:val="left"/>
    </w:lvl>
    <w:lvl w:ilvl="8" w:tplc="D6CE5D6C">
      <w:numFmt w:val="decimal"/>
      <w:lvlText w:val=""/>
      <w:lvlJc w:val="left"/>
    </w:lvl>
  </w:abstractNum>
  <w:abstractNum w:abstractNumId="65">
    <w:nsid w:val="00004657"/>
    <w:multiLevelType w:val="hybridMultilevel"/>
    <w:tmpl w:val="6D0ABB78"/>
    <w:lvl w:ilvl="0" w:tplc="87ECF61E">
      <w:start w:val="1"/>
      <w:numFmt w:val="decimal"/>
      <w:lvlText w:val="%1."/>
      <w:lvlJc w:val="left"/>
    </w:lvl>
    <w:lvl w:ilvl="1" w:tplc="A8740E08">
      <w:numFmt w:val="decimal"/>
      <w:lvlText w:val=""/>
      <w:lvlJc w:val="left"/>
    </w:lvl>
    <w:lvl w:ilvl="2" w:tplc="A3B25CEA">
      <w:numFmt w:val="decimal"/>
      <w:lvlText w:val=""/>
      <w:lvlJc w:val="left"/>
    </w:lvl>
    <w:lvl w:ilvl="3" w:tplc="FC3C22B6">
      <w:numFmt w:val="decimal"/>
      <w:lvlText w:val=""/>
      <w:lvlJc w:val="left"/>
    </w:lvl>
    <w:lvl w:ilvl="4" w:tplc="1F02F2DA">
      <w:numFmt w:val="decimal"/>
      <w:lvlText w:val=""/>
      <w:lvlJc w:val="left"/>
    </w:lvl>
    <w:lvl w:ilvl="5" w:tplc="18245AB6">
      <w:numFmt w:val="decimal"/>
      <w:lvlText w:val=""/>
      <w:lvlJc w:val="left"/>
    </w:lvl>
    <w:lvl w:ilvl="6" w:tplc="6BE0FC1C">
      <w:numFmt w:val="decimal"/>
      <w:lvlText w:val=""/>
      <w:lvlJc w:val="left"/>
    </w:lvl>
    <w:lvl w:ilvl="7" w:tplc="67D6F63C">
      <w:numFmt w:val="decimal"/>
      <w:lvlText w:val=""/>
      <w:lvlJc w:val="left"/>
    </w:lvl>
    <w:lvl w:ilvl="8" w:tplc="F59892B8">
      <w:numFmt w:val="decimal"/>
      <w:lvlText w:val=""/>
      <w:lvlJc w:val="left"/>
    </w:lvl>
  </w:abstractNum>
  <w:abstractNum w:abstractNumId="66">
    <w:nsid w:val="000046CF"/>
    <w:multiLevelType w:val="hybridMultilevel"/>
    <w:tmpl w:val="3F38BBEA"/>
    <w:lvl w:ilvl="0" w:tplc="8BACABE0">
      <w:start w:val="1"/>
      <w:numFmt w:val="bullet"/>
      <w:lvlText w:val="в"/>
      <w:lvlJc w:val="left"/>
    </w:lvl>
    <w:lvl w:ilvl="1" w:tplc="3716D708">
      <w:start w:val="1"/>
      <w:numFmt w:val="decimal"/>
      <w:lvlText w:val="%2)"/>
      <w:lvlJc w:val="left"/>
    </w:lvl>
    <w:lvl w:ilvl="2" w:tplc="DBD6484E">
      <w:numFmt w:val="decimal"/>
      <w:lvlText w:val=""/>
      <w:lvlJc w:val="left"/>
    </w:lvl>
    <w:lvl w:ilvl="3" w:tplc="386040BC">
      <w:numFmt w:val="decimal"/>
      <w:lvlText w:val=""/>
      <w:lvlJc w:val="left"/>
    </w:lvl>
    <w:lvl w:ilvl="4" w:tplc="FC98D7C4">
      <w:numFmt w:val="decimal"/>
      <w:lvlText w:val=""/>
      <w:lvlJc w:val="left"/>
    </w:lvl>
    <w:lvl w:ilvl="5" w:tplc="220439BC">
      <w:numFmt w:val="decimal"/>
      <w:lvlText w:val=""/>
      <w:lvlJc w:val="left"/>
    </w:lvl>
    <w:lvl w:ilvl="6" w:tplc="351CEEF0">
      <w:numFmt w:val="decimal"/>
      <w:lvlText w:val=""/>
      <w:lvlJc w:val="left"/>
    </w:lvl>
    <w:lvl w:ilvl="7" w:tplc="00283A46">
      <w:numFmt w:val="decimal"/>
      <w:lvlText w:val=""/>
      <w:lvlJc w:val="left"/>
    </w:lvl>
    <w:lvl w:ilvl="8" w:tplc="E866467E">
      <w:numFmt w:val="decimal"/>
      <w:lvlText w:val=""/>
      <w:lvlJc w:val="left"/>
    </w:lvl>
  </w:abstractNum>
  <w:abstractNum w:abstractNumId="67">
    <w:nsid w:val="0000470E"/>
    <w:multiLevelType w:val="hybridMultilevel"/>
    <w:tmpl w:val="8F123E8A"/>
    <w:lvl w:ilvl="0" w:tplc="811C7CC6">
      <w:start w:val="3"/>
      <w:numFmt w:val="decimal"/>
      <w:lvlText w:val="%1."/>
      <w:lvlJc w:val="left"/>
    </w:lvl>
    <w:lvl w:ilvl="1" w:tplc="4FD87CA2">
      <w:numFmt w:val="decimal"/>
      <w:lvlText w:val=""/>
      <w:lvlJc w:val="left"/>
    </w:lvl>
    <w:lvl w:ilvl="2" w:tplc="EF30C8AC">
      <w:numFmt w:val="decimal"/>
      <w:lvlText w:val=""/>
      <w:lvlJc w:val="left"/>
    </w:lvl>
    <w:lvl w:ilvl="3" w:tplc="FE02545A">
      <w:numFmt w:val="decimal"/>
      <w:lvlText w:val=""/>
      <w:lvlJc w:val="left"/>
    </w:lvl>
    <w:lvl w:ilvl="4" w:tplc="5BC28610">
      <w:numFmt w:val="decimal"/>
      <w:lvlText w:val=""/>
      <w:lvlJc w:val="left"/>
    </w:lvl>
    <w:lvl w:ilvl="5" w:tplc="B4060110">
      <w:numFmt w:val="decimal"/>
      <w:lvlText w:val=""/>
      <w:lvlJc w:val="left"/>
    </w:lvl>
    <w:lvl w:ilvl="6" w:tplc="1F14911C">
      <w:numFmt w:val="decimal"/>
      <w:lvlText w:val=""/>
      <w:lvlJc w:val="left"/>
    </w:lvl>
    <w:lvl w:ilvl="7" w:tplc="40EE72EA">
      <w:numFmt w:val="decimal"/>
      <w:lvlText w:val=""/>
      <w:lvlJc w:val="left"/>
    </w:lvl>
    <w:lvl w:ilvl="8" w:tplc="FAD66F34">
      <w:numFmt w:val="decimal"/>
      <w:lvlText w:val=""/>
      <w:lvlJc w:val="left"/>
    </w:lvl>
  </w:abstractNum>
  <w:abstractNum w:abstractNumId="68">
    <w:nsid w:val="0000486A"/>
    <w:multiLevelType w:val="hybridMultilevel"/>
    <w:tmpl w:val="14E86DEA"/>
    <w:lvl w:ilvl="0" w:tplc="013CA6EC">
      <w:start w:val="2"/>
      <w:numFmt w:val="decimal"/>
      <w:lvlText w:val="%1)"/>
      <w:lvlJc w:val="left"/>
    </w:lvl>
    <w:lvl w:ilvl="1" w:tplc="4D064E7E">
      <w:numFmt w:val="decimal"/>
      <w:lvlText w:val=""/>
      <w:lvlJc w:val="left"/>
    </w:lvl>
    <w:lvl w:ilvl="2" w:tplc="B7E43A9A">
      <w:numFmt w:val="decimal"/>
      <w:lvlText w:val=""/>
      <w:lvlJc w:val="left"/>
    </w:lvl>
    <w:lvl w:ilvl="3" w:tplc="97C4C926">
      <w:numFmt w:val="decimal"/>
      <w:lvlText w:val=""/>
      <w:lvlJc w:val="left"/>
    </w:lvl>
    <w:lvl w:ilvl="4" w:tplc="4B58DC46">
      <w:numFmt w:val="decimal"/>
      <w:lvlText w:val=""/>
      <w:lvlJc w:val="left"/>
    </w:lvl>
    <w:lvl w:ilvl="5" w:tplc="0C0EC154">
      <w:numFmt w:val="decimal"/>
      <w:lvlText w:val=""/>
      <w:lvlJc w:val="left"/>
    </w:lvl>
    <w:lvl w:ilvl="6" w:tplc="31AE64A4">
      <w:numFmt w:val="decimal"/>
      <w:lvlText w:val=""/>
      <w:lvlJc w:val="left"/>
    </w:lvl>
    <w:lvl w:ilvl="7" w:tplc="3BFC83A8">
      <w:numFmt w:val="decimal"/>
      <w:lvlText w:val=""/>
      <w:lvlJc w:val="left"/>
    </w:lvl>
    <w:lvl w:ilvl="8" w:tplc="333E32C4">
      <w:numFmt w:val="decimal"/>
      <w:lvlText w:val=""/>
      <w:lvlJc w:val="left"/>
    </w:lvl>
  </w:abstractNum>
  <w:abstractNum w:abstractNumId="69">
    <w:nsid w:val="0000489C"/>
    <w:multiLevelType w:val="hybridMultilevel"/>
    <w:tmpl w:val="610ECD48"/>
    <w:lvl w:ilvl="0" w:tplc="F8520BD8">
      <w:start w:val="1"/>
      <w:numFmt w:val="decimal"/>
      <w:lvlText w:val="%1."/>
      <w:lvlJc w:val="left"/>
    </w:lvl>
    <w:lvl w:ilvl="1" w:tplc="D04A51F4">
      <w:numFmt w:val="decimal"/>
      <w:lvlText w:val=""/>
      <w:lvlJc w:val="left"/>
    </w:lvl>
    <w:lvl w:ilvl="2" w:tplc="5DA02E72">
      <w:numFmt w:val="decimal"/>
      <w:lvlText w:val=""/>
      <w:lvlJc w:val="left"/>
    </w:lvl>
    <w:lvl w:ilvl="3" w:tplc="5644D2EC">
      <w:numFmt w:val="decimal"/>
      <w:lvlText w:val=""/>
      <w:lvlJc w:val="left"/>
    </w:lvl>
    <w:lvl w:ilvl="4" w:tplc="4F3C17BA">
      <w:numFmt w:val="decimal"/>
      <w:lvlText w:val=""/>
      <w:lvlJc w:val="left"/>
    </w:lvl>
    <w:lvl w:ilvl="5" w:tplc="B8F6562C">
      <w:numFmt w:val="decimal"/>
      <w:lvlText w:val=""/>
      <w:lvlJc w:val="left"/>
    </w:lvl>
    <w:lvl w:ilvl="6" w:tplc="386A9E60">
      <w:numFmt w:val="decimal"/>
      <w:lvlText w:val=""/>
      <w:lvlJc w:val="left"/>
    </w:lvl>
    <w:lvl w:ilvl="7" w:tplc="4E72BA08">
      <w:numFmt w:val="decimal"/>
      <w:lvlText w:val=""/>
      <w:lvlJc w:val="left"/>
    </w:lvl>
    <w:lvl w:ilvl="8" w:tplc="338CCE68">
      <w:numFmt w:val="decimal"/>
      <w:lvlText w:val=""/>
      <w:lvlJc w:val="left"/>
    </w:lvl>
  </w:abstractNum>
  <w:abstractNum w:abstractNumId="70">
    <w:nsid w:val="0000494A"/>
    <w:multiLevelType w:val="hybridMultilevel"/>
    <w:tmpl w:val="AAC4A932"/>
    <w:lvl w:ilvl="0" w:tplc="4C42D932">
      <w:start w:val="6"/>
      <w:numFmt w:val="decimal"/>
      <w:lvlText w:val="%1."/>
      <w:lvlJc w:val="left"/>
    </w:lvl>
    <w:lvl w:ilvl="1" w:tplc="E94243C0">
      <w:numFmt w:val="decimal"/>
      <w:lvlText w:val=""/>
      <w:lvlJc w:val="left"/>
    </w:lvl>
    <w:lvl w:ilvl="2" w:tplc="A540171E">
      <w:numFmt w:val="decimal"/>
      <w:lvlText w:val=""/>
      <w:lvlJc w:val="left"/>
    </w:lvl>
    <w:lvl w:ilvl="3" w:tplc="2682B6C4">
      <w:numFmt w:val="decimal"/>
      <w:lvlText w:val=""/>
      <w:lvlJc w:val="left"/>
    </w:lvl>
    <w:lvl w:ilvl="4" w:tplc="14FA3444">
      <w:numFmt w:val="decimal"/>
      <w:lvlText w:val=""/>
      <w:lvlJc w:val="left"/>
    </w:lvl>
    <w:lvl w:ilvl="5" w:tplc="94061AAC">
      <w:numFmt w:val="decimal"/>
      <w:lvlText w:val=""/>
      <w:lvlJc w:val="left"/>
    </w:lvl>
    <w:lvl w:ilvl="6" w:tplc="8364FDA6">
      <w:numFmt w:val="decimal"/>
      <w:lvlText w:val=""/>
      <w:lvlJc w:val="left"/>
    </w:lvl>
    <w:lvl w:ilvl="7" w:tplc="8E4A40A6">
      <w:numFmt w:val="decimal"/>
      <w:lvlText w:val=""/>
      <w:lvlJc w:val="left"/>
    </w:lvl>
    <w:lvl w:ilvl="8" w:tplc="6BB6B568">
      <w:numFmt w:val="decimal"/>
      <w:lvlText w:val=""/>
      <w:lvlJc w:val="left"/>
    </w:lvl>
  </w:abstractNum>
  <w:abstractNum w:abstractNumId="71">
    <w:nsid w:val="000049BB"/>
    <w:multiLevelType w:val="hybridMultilevel"/>
    <w:tmpl w:val="82FEDC20"/>
    <w:lvl w:ilvl="0" w:tplc="32506EE2">
      <w:start w:val="1"/>
      <w:numFmt w:val="decimal"/>
      <w:lvlText w:val="%1)"/>
      <w:lvlJc w:val="left"/>
    </w:lvl>
    <w:lvl w:ilvl="1" w:tplc="366A07FE">
      <w:numFmt w:val="decimal"/>
      <w:lvlText w:val=""/>
      <w:lvlJc w:val="left"/>
    </w:lvl>
    <w:lvl w:ilvl="2" w:tplc="1E0E7DA8">
      <w:numFmt w:val="decimal"/>
      <w:lvlText w:val=""/>
      <w:lvlJc w:val="left"/>
    </w:lvl>
    <w:lvl w:ilvl="3" w:tplc="02E0AB94">
      <w:numFmt w:val="decimal"/>
      <w:lvlText w:val=""/>
      <w:lvlJc w:val="left"/>
    </w:lvl>
    <w:lvl w:ilvl="4" w:tplc="BBC0467C">
      <w:numFmt w:val="decimal"/>
      <w:lvlText w:val=""/>
      <w:lvlJc w:val="left"/>
    </w:lvl>
    <w:lvl w:ilvl="5" w:tplc="5F7688B8">
      <w:numFmt w:val="decimal"/>
      <w:lvlText w:val=""/>
      <w:lvlJc w:val="left"/>
    </w:lvl>
    <w:lvl w:ilvl="6" w:tplc="5E9863A6">
      <w:numFmt w:val="decimal"/>
      <w:lvlText w:val=""/>
      <w:lvlJc w:val="left"/>
    </w:lvl>
    <w:lvl w:ilvl="7" w:tplc="546046DA">
      <w:numFmt w:val="decimal"/>
      <w:lvlText w:val=""/>
      <w:lvlJc w:val="left"/>
    </w:lvl>
    <w:lvl w:ilvl="8" w:tplc="AD9A855A">
      <w:numFmt w:val="decimal"/>
      <w:lvlText w:val=""/>
      <w:lvlJc w:val="left"/>
    </w:lvl>
  </w:abstractNum>
  <w:abstractNum w:abstractNumId="72">
    <w:nsid w:val="000049F7"/>
    <w:multiLevelType w:val="hybridMultilevel"/>
    <w:tmpl w:val="21120792"/>
    <w:lvl w:ilvl="0" w:tplc="C8DA09D4">
      <w:start w:val="1"/>
      <w:numFmt w:val="decimal"/>
      <w:lvlText w:val="%1."/>
      <w:lvlJc w:val="left"/>
    </w:lvl>
    <w:lvl w:ilvl="1" w:tplc="75803B64">
      <w:numFmt w:val="decimal"/>
      <w:lvlText w:val=""/>
      <w:lvlJc w:val="left"/>
    </w:lvl>
    <w:lvl w:ilvl="2" w:tplc="EAD6B7B0">
      <w:numFmt w:val="decimal"/>
      <w:lvlText w:val=""/>
      <w:lvlJc w:val="left"/>
    </w:lvl>
    <w:lvl w:ilvl="3" w:tplc="7F7E8846">
      <w:numFmt w:val="decimal"/>
      <w:lvlText w:val=""/>
      <w:lvlJc w:val="left"/>
    </w:lvl>
    <w:lvl w:ilvl="4" w:tplc="7B6A1F78">
      <w:numFmt w:val="decimal"/>
      <w:lvlText w:val=""/>
      <w:lvlJc w:val="left"/>
    </w:lvl>
    <w:lvl w:ilvl="5" w:tplc="ADE85288">
      <w:numFmt w:val="decimal"/>
      <w:lvlText w:val=""/>
      <w:lvlJc w:val="left"/>
    </w:lvl>
    <w:lvl w:ilvl="6" w:tplc="C4603B72">
      <w:numFmt w:val="decimal"/>
      <w:lvlText w:val=""/>
      <w:lvlJc w:val="left"/>
    </w:lvl>
    <w:lvl w:ilvl="7" w:tplc="D9BCBAB6">
      <w:numFmt w:val="decimal"/>
      <w:lvlText w:val=""/>
      <w:lvlJc w:val="left"/>
    </w:lvl>
    <w:lvl w:ilvl="8" w:tplc="61300B8C">
      <w:numFmt w:val="decimal"/>
      <w:lvlText w:val=""/>
      <w:lvlJc w:val="left"/>
    </w:lvl>
  </w:abstractNum>
  <w:abstractNum w:abstractNumId="73">
    <w:nsid w:val="00004AD4"/>
    <w:multiLevelType w:val="hybridMultilevel"/>
    <w:tmpl w:val="2CBED70E"/>
    <w:lvl w:ilvl="0" w:tplc="AB24373A">
      <w:start w:val="1"/>
      <w:numFmt w:val="decimal"/>
      <w:lvlText w:val="%1)"/>
      <w:lvlJc w:val="left"/>
    </w:lvl>
    <w:lvl w:ilvl="1" w:tplc="F5543914">
      <w:numFmt w:val="decimal"/>
      <w:lvlText w:val=""/>
      <w:lvlJc w:val="left"/>
    </w:lvl>
    <w:lvl w:ilvl="2" w:tplc="44E2029C">
      <w:numFmt w:val="decimal"/>
      <w:lvlText w:val=""/>
      <w:lvlJc w:val="left"/>
    </w:lvl>
    <w:lvl w:ilvl="3" w:tplc="83F4C120">
      <w:numFmt w:val="decimal"/>
      <w:lvlText w:val=""/>
      <w:lvlJc w:val="left"/>
    </w:lvl>
    <w:lvl w:ilvl="4" w:tplc="6260760E">
      <w:numFmt w:val="decimal"/>
      <w:lvlText w:val=""/>
      <w:lvlJc w:val="left"/>
    </w:lvl>
    <w:lvl w:ilvl="5" w:tplc="6D469B30">
      <w:numFmt w:val="decimal"/>
      <w:lvlText w:val=""/>
      <w:lvlJc w:val="left"/>
    </w:lvl>
    <w:lvl w:ilvl="6" w:tplc="2050192C">
      <w:numFmt w:val="decimal"/>
      <w:lvlText w:val=""/>
      <w:lvlJc w:val="left"/>
    </w:lvl>
    <w:lvl w:ilvl="7" w:tplc="02B8D034">
      <w:numFmt w:val="decimal"/>
      <w:lvlText w:val=""/>
      <w:lvlJc w:val="left"/>
    </w:lvl>
    <w:lvl w:ilvl="8" w:tplc="1302A8C2">
      <w:numFmt w:val="decimal"/>
      <w:lvlText w:val=""/>
      <w:lvlJc w:val="left"/>
    </w:lvl>
  </w:abstractNum>
  <w:abstractNum w:abstractNumId="74">
    <w:nsid w:val="00004C85"/>
    <w:multiLevelType w:val="hybridMultilevel"/>
    <w:tmpl w:val="68F626FC"/>
    <w:lvl w:ilvl="0" w:tplc="06D47398">
      <w:start w:val="11"/>
      <w:numFmt w:val="decimal"/>
      <w:lvlText w:val="%1)"/>
      <w:lvlJc w:val="left"/>
    </w:lvl>
    <w:lvl w:ilvl="1" w:tplc="F91E9DF8">
      <w:numFmt w:val="decimal"/>
      <w:lvlText w:val=""/>
      <w:lvlJc w:val="left"/>
    </w:lvl>
    <w:lvl w:ilvl="2" w:tplc="D0F60B5E">
      <w:numFmt w:val="decimal"/>
      <w:lvlText w:val=""/>
      <w:lvlJc w:val="left"/>
    </w:lvl>
    <w:lvl w:ilvl="3" w:tplc="8CE6D650">
      <w:numFmt w:val="decimal"/>
      <w:lvlText w:val=""/>
      <w:lvlJc w:val="left"/>
    </w:lvl>
    <w:lvl w:ilvl="4" w:tplc="58B69628">
      <w:numFmt w:val="decimal"/>
      <w:lvlText w:val=""/>
      <w:lvlJc w:val="left"/>
    </w:lvl>
    <w:lvl w:ilvl="5" w:tplc="131EE64E">
      <w:numFmt w:val="decimal"/>
      <w:lvlText w:val=""/>
      <w:lvlJc w:val="left"/>
    </w:lvl>
    <w:lvl w:ilvl="6" w:tplc="FC889F02">
      <w:numFmt w:val="decimal"/>
      <w:lvlText w:val=""/>
      <w:lvlJc w:val="left"/>
    </w:lvl>
    <w:lvl w:ilvl="7" w:tplc="75883F54">
      <w:numFmt w:val="decimal"/>
      <w:lvlText w:val=""/>
      <w:lvlJc w:val="left"/>
    </w:lvl>
    <w:lvl w:ilvl="8" w:tplc="EDEAC8E0">
      <w:numFmt w:val="decimal"/>
      <w:lvlText w:val=""/>
      <w:lvlJc w:val="left"/>
    </w:lvl>
  </w:abstractNum>
  <w:abstractNum w:abstractNumId="75">
    <w:nsid w:val="00004CD4"/>
    <w:multiLevelType w:val="hybridMultilevel"/>
    <w:tmpl w:val="4BC40816"/>
    <w:lvl w:ilvl="0" w:tplc="B8C4B5E2">
      <w:start w:val="15"/>
      <w:numFmt w:val="decimal"/>
      <w:lvlText w:val="%1)"/>
      <w:lvlJc w:val="left"/>
    </w:lvl>
    <w:lvl w:ilvl="1" w:tplc="150E112C">
      <w:numFmt w:val="decimal"/>
      <w:lvlText w:val=""/>
      <w:lvlJc w:val="left"/>
    </w:lvl>
    <w:lvl w:ilvl="2" w:tplc="2FB81786">
      <w:numFmt w:val="decimal"/>
      <w:lvlText w:val=""/>
      <w:lvlJc w:val="left"/>
    </w:lvl>
    <w:lvl w:ilvl="3" w:tplc="C1F2D38A">
      <w:numFmt w:val="decimal"/>
      <w:lvlText w:val=""/>
      <w:lvlJc w:val="left"/>
    </w:lvl>
    <w:lvl w:ilvl="4" w:tplc="D148739C">
      <w:numFmt w:val="decimal"/>
      <w:lvlText w:val=""/>
      <w:lvlJc w:val="left"/>
    </w:lvl>
    <w:lvl w:ilvl="5" w:tplc="A600C136">
      <w:numFmt w:val="decimal"/>
      <w:lvlText w:val=""/>
      <w:lvlJc w:val="left"/>
    </w:lvl>
    <w:lvl w:ilvl="6" w:tplc="A70CFBBA">
      <w:numFmt w:val="decimal"/>
      <w:lvlText w:val=""/>
      <w:lvlJc w:val="left"/>
    </w:lvl>
    <w:lvl w:ilvl="7" w:tplc="D1EC0082">
      <w:numFmt w:val="decimal"/>
      <w:lvlText w:val=""/>
      <w:lvlJc w:val="left"/>
    </w:lvl>
    <w:lvl w:ilvl="8" w:tplc="E0EC599C">
      <w:numFmt w:val="decimal"/>
      <w:lvlText w:val=""/>
      <w:lvlJc w:val="left"/>
    </w:lvl>
  </w:abstractNum>
  <w:abstractNum w:abstractNumId="76">
    <w:nsid w:val="00004D54"/>
    <w:multiLevelType w:val="hybridMultilevel"/>
    <w:tmpl w:val="6A4A1C48"/>
    <w:lvl w:ilvl="0" w:tplc="59AECBD4">
      <w:start w:val="3"/>
      <w:numFmt w:val="decimal"/>
      <w:lvlText w:val="%1)"/>
      <w:lvlJc w:val="left"/>
    </w:lvl>
    <w:lvl w:ilvl="1" w:tplc="1C1821F4">
      <w:numFmt w:val="decimal"/>
      <w:lvlText w:val=""/>
      <w:lvlJc w:val="left"/>
    </w:lvl>
    <w:lvl w:ilvl="2" w:tplc="E272AB72">
      <w:numFmt w:val="decimal"/>
      <w:lvlText w:val=""/>
      <w:lvlJc w:val="left"/>
    </w:lvl>
    <w:lvl w:ilvl="3" w:tplc="B778E612">
      <w:numFmt w:val="decimal"/>
      <w:lvlText w:val=""/>
      <w:lvlJc w:val="left"/>
    </w:lvl>
    <w:lvl w:ilvl="4" w:tplc="C4C0A48A">
      <w:numFmt w:val="decimal"/>
      <w:lvlText w:val=""/>
      <w:lvlJc w:val="left"/>
    </w:lvl>
    <w:lvl w:ilvl="5" w:tplc="C3F2BFC2">
      <w:numFmt w:val="decimal"/>
      <w:lvlText w:val=""/>
      <w:lvlJc w:val="left"/>
    </w:lvl>
    <w:lvl w:ilvl="6" w:tplc="01F691EA">
      <w:numFmt w:val="decimal"/>
      <w:lvlText w:val=""/>
      <w:lvlJc w:val="left"/>
    </w:lvl>
    <w:lvl w:ilvl="7" w:tplc="398E5E02">
      <w:numFmt w:val="decimal"/>
      <w:lvlText w:val=""/>
      <w:lvlJc w:val="left"/>
    </w:lvl>
    <w:lvl w:ilvl="8" w:tplc="CA40964C">
      <w:numFmt w:val="decimal"/>
      <w:lvlText w:val=""/>
      <w:lvlJc w:val="left"/>
    </w:lvl>
  </w:abstractNum>
  <w:abstractNum w:abstractNumId="77">
    <w:nsid w:val="00004D67"/>
    <w:multiLevelType w:val="hybridMultilevel"/>
    <w:tmpl w:val="FB8CF46E"/>
    <w:lvl w:ilvl="0" w:tplc="A2EA8FE2">
      <w:start w:val="1"/>
      <w:numFmt w:val="decimal"/>
      <w:lvlText w:val="%1."/>
      <w:lvlJc w:val="left"/>
    </w:lvl>
    <w:lvl w:ilvl="1" w:tplc="54524FDE">
      <w:numFmt w:val="decimal"/>
      <w:lvlText w:val=""/>
      <w:lvlJc w:val="left"/>
    </w:lvl>
    <w:lvl w:ilvl="2" w:tplc="8C064036">
      <w:numFmt w:val="decimal"/>
      <w:lvlText w:val=""/>
      <w:lvlJc w:val="left"/>
    </w:lvl>
    <w:lvl w:ilvl="3" w:tplc="C9E04122">
      <w:numFmt w:val="decimal"/>
      <w:lvlText w:val=""/>
      <w:lvlJc w:val="left"/>
    </w:lvl>
    <w:lvl w:ilvl="4" w:tplc="344EFD36">
      <w:numFmt w:val="decimal"/>
      <w:lvlText w:val=""/>
      <w:lvlJc w:val="left"/>
    </w:lvl>
    <w:lvl w:ilvl="5" w:tplc="A5228360">
      <w:numFmt w:val="decimal"/>
      <w:lvlText w:val=""/>
      <w:lvlJc w:val="left"/>
    </w:lvl>
    <w:lvl w:ilvl="6" w:tplc="8D767A86">
      <w:numFmt w:val="decimal"/>
      <w:lvlText w:val=""/>
      <w:lvlJc w:val="left"/>
    </w:lvl>
    <w:lvl w:ilvl="7" w:tplc="07DCE618">
      <w:numFmt w:val="decimal"/>
      <w:lvlText w:val=""/>
      <w:lvlJc w:val="left"/>
    </w:lvl>
    <w:lvl w:ilvl="8" w:tplc="A828BB4A">
      <w:numFmt w:val="decimal"/>
      <w:lvlText w:val=""/>
      <w:lvlJc w:val="left"/>
    </w:lvl>
  </w:abstractNum>
  <w:abstractNum w:abstractNumId="78">
    <w:nsid w:val="00004E57"/>
    <w:multiLevelType w:val="hybridMultilevel"/>
    <w:tmpl w:val="3F9007A4"/>
    <w:lvl w:ilvl="0" w:tplc="99BC33F6">
      <w:start w:val="2"/>
      <w:numFmt w:val="decimal"/>
      <w:lvlText w:val="%1)"/>
      <w:lvlJc w:val="left"/>
    </w:lvl>
    <w:lvl w:ilvl="1" w:tplc="EB3AD66C">
      <w:numFmt w:val="decimal"/>
      <w:lvlText w:val=""/>
      <w:lvlJc w:val="left"/>
    </w:lvl>
    <w:lvl w:ilvl="2" w:tplc="8D2430A8">
      <w:numFmt w:val="decimal"/>
      <w:lvlText w:val=""/>
      <w:lvlJc w:val="left"/>
    </w:lvl>
    <w:lvl w:ilvl="3" w:tplc="0354172E">
      <w:numFmt w:val="decimal"/>
      <w:lvlText w:val=""/>
      <w:lvlJc w:val="left"/>
    </w:lvl>
    <w:lvl w:ilvl="4" w:tplc="824C3498">
      <w:numFmt w:val="decimal"/>
      <w:lvlText w:val=""/>
      <w:lvlJc w:val="left"/>
    </w:lvl>
    <w:lvl w:ilvl="5" w:tplc="0846A9A8">
      <w:numFmt w:val="decimal"/>
      <w:lvlText w:val=""/>
      <w:lvlJc w:val="left"/>
    </w:lvl>
    <w:lvl w:ilvl="6" w:tplc="13806D92">
      <w:numFmt w:val="decimal"/>
      <w:lvlText w:val=""/>
      <w:lvlJc w:val="left"/>
    </w:lvl>
    <w:lvl w:ilvl="7" w:tplc="1D3842A0">
      <w:numFmt w:val="decimal"/>
      <w:lvlText w:val=""/>
      <w:lvlJc w:val="left"/>
    </w:lvl>
    <w:lvl w:ilvl="8" w:tplc="558E9D44">
      <w:numFmt w:val="decimal"/>
      <w:lvlText w:val=""/>
      <w:lvlJc w:val="left"/>
    </w:lvl>
  </w:abstractNum>
  <w:abstractNum w:abstractNumId="79">
    <w:nsid w:val="00004EAE"/>
    <w:multiLevelType w:val="hybridMultilevel"/>
    <w:tmpl w:val="833E60A4"/>
    <w:lvl w:ilvl="0" w:tplc="DBB2FE90">
      <w:start w:val="1"/>
      <w:numFmt w:val="decimal"/>
      <w:lvlText w:val="%1."/>
      <w:lvlJc w:val="left"/>
    </w:lvl>
    <w:lvl w:ilvl="1" w:tplc="968CF876">
      <w:numFmt w:val="decimal"/>
      <w:lvlText w:val=""/>
      <w:lvlJc w:val="left"/>
    </w:lvl>
    <w:lvl w:ilvl="2" w:tplc="510EFA1E">
      <w:numFmt w:val="decimal"/>
      <w:lvlText w:val=""/>
      <w:lvlJc w:val="left"/>
    </w:lvl>
    <w:lvl w:ilvl="3" w:tplc="E398EC60">
      <w:numFmt w:val="decimal"/>
      <w:lvlText w:val=""/>
      <w:lvlJc w:val="left"/>
    </w:lvl>
    <w:lvl w:ilvl="4" w:tplc="A4DABDE2">
      <w:numFmt w:val="decimal"/>
      <w:lvlText w:val=""/>
      <w:lvlJc w:val="left"/>
    </w:lvl>
    <w:lvl w:ilvl="5" w:tplc="28EC3FAC">
      <w:numFmt w:val="decimal"/>
      <w:lvlText w:val=""/>
      <w:lvlJc w:val="left"/>
    </w:lvl>
    <w:lvl w:ilvl="6" w:tplc="2544E3AE">
      <w:numFmt w:val="decimal"/>
      <w:lvlText w:val=""/>
      <w:lvlJc w:val="left"/>
    </w:lvl>
    <w:lvl w:ilvl="7" w:tplc="12489DE6">
      <w:numFmt w:val="decimal"/>
      <w:lvlText w:val=""/>
      <w:lvlJc w:val="left"/>
    </w:lvl>
    <w:lvl w:ilvl="8" w:tplc="E8CC9CCC">
      <w:numFmt w:val="decimal"/>
      <w:lvlText w:val=""/>
      <w:lvlJc w:val="left"/>
    </w:lvl>
  </w:abstractNum>
  <w:abstractNum w:abstractNumId="80">
    <w:nsid w:val="00004F68"/>
    <w:multiLevelType w:val="hybridMultilevel"/>
    <w:tmpl w:val="E966732C"/>
    <w:lvl w:ilvl="0" w:tplc="DD84B1DE">
      <w:start w:val="4"/>
      <w:numFmt w:val="decimal"/>
      <w:lvlText w:val="%1)"/>
      <w:lvlJc w:val="left"/>
    </w:lvl>
    <w:lvl w:ilvl="1" w:tplc="3B64E106">
      <w:numFmt w:val="decimal"/>
      <w:lvlText w:val=""/>
      <w:lvlJc w:val="left"/>
    </w:lvl>
    <w:lvl w:ilvl="2" w:tplc="4C5245F0">
      <w:numFmt w:val="decimal"/>
      <w:lvlText w:val=""/>
      <w:lvlJc w:val="left"/>
    </w:lvl>
    <w:lvl w:ilvl="3" w:tplc="6F186B52">
      <w:numFmt w:val="decimal"/>
      <w:lvlText w:val=""/>
      <w:lvlJc w:val="left"/>
    </w:lvl>
    <w:lvl w:ilvl="4" w:tplc="AECC5688">
      <w:numFmt w:val="decimal"/>
      <w:lvlText w:val=""/>
      <w:lvlJc w:val="left"/>
    </w:lvl>
    <w:lvl w:ilvl="5" w:tplc="37029442">
      <w:numFmt w:val="decimal"/>
      <w:lvlText w:val=""/>
      <w:lvlJc w:val="left"/>
    </w:lvl>
    <w:lvl w:ilvl="6" w:tplc="55E22218">
      <w:numFmt w:val="decimal"/>
      <w:lvlText w:val=""/>
      <w:lvlJc w:val="left"/>
    </w:lvl>
    <w:lvl w:ilvl="7" w:tplc="7C6CB760">
      <w:numFmt w:val="decimal"/>
      <w:lvlText w:val=""/>
      <w:lvlJc w:val="left"/>
    </w:lvl>
    <w:lvl w:ilvl="8" w:tplc="89D652EC">
      <w:numFmt w:val="decimal"/>
      <w:lvlText w:val=""/>
      <w:lvlJc w:val="left"/>
    </w:lvl>
  </w:abstractNum>
  <w:abstractNum w:abstractNumId="81">
    <w:nsid w:val="00004FF8"/>
    <w:multiLevelType w:val="hybridMultilevel"/>
    <w:tmpl w:val="A1A00C20"/>
    <w:lvl w:ilvl="0" w:tplc="845409D4">
      <w:start w:val="2"/>
      <w:numFmt w:val="decimal"/>
      <w:lvlText w:val="%1."/>
      <w:lvlJc w:val="left"/>
    </w:lvl>
    <w:lvl w:ilvl="1" w:tplc="7F42649C">
      <w:numFmt w:val="decimal"/>
      <w:lvlText w:val=""/>
      <w:lvlJc w:val="left"/>
    </w:lvl>
    <w:lvl w:ilvl="2" w:tplc="35E875CA">
      <w:numFmt w:val="decimal"/>
      <w:lvlText w:val=""/>
      <w:lvlJc w:val="left"/>
    </w:lvl>
    <w:lvl w:ilvl="3" w:tplc="41AE176E">
      <w:numFmt w:val="decimal"/>
      <w:lvlText w:val=""/>
      <w:lvlJc w:val="left"/>
    </w:lvl>
    <w:lvl w:ilvl="4" w:tplc="3C6C84F2">
      <w:numFmt w:val="decimal"/>
      <w:lvlText w:val=""/>
      <w:lvlJc w:val="left"/>
    </w:lvl>
    <w:lvl w:ilvl="5" w:tplc="A76C777A">
      <w:numFmt w:val="decimal"/>
      <w:lvlText w:val=""/>
      <w:lvlJc w:val="left"/>
    </w:lvl>
    <w:lvl w:ilvl="6" w:tplc="270C74EC">
      <w:numFmt w:val="decimal"/>
      <w:lvlText w:val=""/>
      <w:lvlJc w:val="left"/>
    </w:lvl>
    <w:lvl w:ilvl="7" w:tplc="1E8E9D10">
      <w:numFmt w:val="decimal"/>
      <w:lvlText w:val=""/>
      <w:lvlJc w:val="left"/>
    </w:lvl>
    <w:lvl w:ilvl="8" w:tplc="FFDEA2A0">
      <w:numFmt w:val="decimal"/>
      <w:lvlText w:val=""/>
      <w:lvlJc w:val="left"/>
    </w:lvl>
  </w:abstractNum>
  <w:abstractNum w:abstractNumId="82">
    <w:nsid w:val="00005005"/>
    <w:multiLevelType w:val="hybridMultilevel"/>
    <w:tmpl w:val="43520540"/>
    <w:lvl w:ilvl="0" w:tplc="AC0011F6">
      <w:start w:val="1"/>
      <w:numFmt w:val="decimal"/>
      <w:lvlText w:val="%1."/>
      <w:lvlJc w:val="left"/>
    </w:lvl>
    <w:lvl w:ilvl="1" w:tplc="7B5ABB36">
      <w:numFmt w:val="decimal"/>
      <w:lvlText w:val=""/>
      <w:lvlJc w:val="left"/>
    </w:lvl>
    <w:lvl w:ilvl="2" w:tplc="7826C3C2">
      <w:numFmt w:val="decimal"/>
      <w:lvlText w:val=""/>
      <w:lvlJc w:val="left"/>
    </w:lvl>
    <w:lvl w:ilvl="3" w:tplc="7AE04C78">
      <w:numFmt w:val="decimal"/>
      <w:lvlText w:val=""/>
      <w:lvlJc w:val="left"/>
    </w:lvl>
    <w:lvl w:ilvl="4" w:tplc="1938D34E">
      <w:numFmt w:val="decimal"/>
      <w:lvlText w:val=""/>
      <w:lvlJc w:val="left"/>
    </w:lvl>
    <w:lvl w:ilvl="5" w:tplc="CF5CB3E4">
      <w:numFmt w:val="decimal"/>
      <w:lvlText w:val=""/>
      <w:lvlJc w:val="left"/>
    </w:lvl>
    <w:lvl w:ilvl="6" w:tplc="A1C80648">
      <w:numFmt w:val="decimal"/>
      <w:lvlText w:val=""/>
      <w:lvlJc w:val="left"/>
    </w:lvl>
    <w:lvl w:ilvl="7" w:tplc="47AA9288">
      <w:numFmt w:val="decimal"/>
      <w:lvlText w:val=""/>
      <w:lvlJc w:val="left"/>
    </w:lvl>
    <w:lvl w:ilvl="8" w:tplc="D2E05A74">
      <w:numFmt w:val="decimal"/>
      <w:lvlText w:val=""/>
      <w:lvlJc w:val="left"/>
    </w:lvl>
  </w:abstractNum>
  <w:abstractNum w:abstractNumId="83">
    <w:nsid w:val="00005039"/>
    <w:multiLevelType w:val="hybridMultilevel"/>
    <w:tmpl w:val="4962932A"/>
    <w:lvl w:ilvl="0" w:tplc="1A78BB28">
      <w:start w:val="1"/>
      <w:numFmt w:val="decimal"/>
      <w:lvlText w:val="%1."/>
      <w:lvlJc w:val="left"/>
    </w:lvl>
    <w:lvl w:ilvl="1" w:tplc="6AACE636">
      <w:numFmt w:val="decimal"/>
      <w:lvlText w:val=""/>
      <w:lvlJc w:val="left"/>
    </w:lvl>
    <w:lvl w:ilvl="2" w:tplc="232A6A82">
      <w:numFmt w:val="decimal"/>
      <w:lvlText w:val=""/>
      <w:lvlJc w:val="left"/>
    </w:lvl>
    <w:lvl w:ilvl="3" w:tplc="8A3495A6">
      <w:numFmt w:val="decimal"/>
      <w:lvlText w:val=""/>
      <w:lvlJc w:val="left"/>
    </w:lvl>
    <w:lvl w:ilvl="4" w:tplc="64B84DC0">
      <w:numFmt w:val="decimal"/>
      <w:lvlText w:val=""/>
      <w:lvlJc w:val="left"/>
    </w:lvl>
    <w:lvl w:ilvl="5" w:tplc="4A8C576A">
      <w:numFmt w:val="decimal"/>
      <w:lvlText w:val=""/>
      <w:lvlJc w:val="left"/>
    </w:lvl>
    <w:lvl w:ilvl="6" w:tplc="ED8CB47A">
      <w:numFmt w:val="decimal"/>
      <w:lvlText w:val=""/>
      <w:lvlJc w:val="left"/>
    </w:lvl>
    <w:lvl w:ilvl="7" w:tplc="379CB656">
      <w:numFmt w:val="decimal"/>
      <w:lvlText w:val=""/>
      <w:lvlJc w:val="left"/>
    </w:lvl>
    <w:lvl w:ilvl="8" w:tplc="86ECA4C4">
      <w:numFmt w:val="decimal"/>
      <w:lvlText w:val=""/>
      <w:lvlJc w:val="left"/>
    </w:lvl>
  </w:abstractNum>
  <w:abstractNum w:abstractNumId="84">
    <w:nsid w:val="00005064"/>
    <w:multiLevelType w:val="hybridMultilevel"/>
    <w:tmpl w:val="AC68889C"/>
    <w:lvl w:ilvl="0" w:tplc="3282EAE2">
      <w:start w:val="1"/>
      <w:numFmt w:val="decimal"/>
      <w:lvlText w:val="%1)"/>
      <w:lvlJc w:val="left"/>
    </w:lvl>
    <w:lvl w:ilvl="1" w:tplc="871E0C08">
      <w:numFmt w:val="decimal"/>
      <w:lvlText w:val=""/>
      <w:lvlJc w:val="left"/>
    </w:lvl>
    <w:lvl w:ilvl="2" w:tplc="F274DE9C">
      <w:numFmt w:val="decimal"/>
      <w:lvlText w:val=""/>
      <w:lvlJc w:val="left"/>
    </w:lvl>
    <w:lvl w:ilvl="3" w:tplc="8CF4F86A">
      <w:numFmt w:val="decimal"/>
      <w:lvlText w:val=""/>
      <w:lvlJc w:val="left"/>
    </w:lvl>
    <w:lvl w:ilvl="4" w:tplc="80D877C8">
      <w:numFmt w:val="decimal"/>
      <w:lvlText w:val=""/>
      <w:lvlJc w:val="left"/>
    </w:lvl>
    <w:lvl w:ilvl="5" w:tplc="A5E85294">
      <w:numFmt w:val="decimal"/>
      <w:lvlText w:val=""/>
      <w:lvlJc w:val="left"/>
    </w:lvl>
    <w:lvl w:ilvl="6" w:tplc="78EE9F14">
      <w:numFmt w:val="decimal"/>
      <w:lvlText w:val=""/>
      <w:lvlJc w:val="left"/>
    </w:lvl>
    <w:lvl w:ilvl="7" w:tplc="58E60830">
      <w:numFmt w:val="decimal"/>
      <w:lvlText w:val=""/>
      <w:lvlJc w:val="left"/>
    </w:lvl>
    <w:lvl w:ilvl="8" w:tplc="7F58D86C">
      <w:numFmt w:val="decimal"/>
      <w:lvlText w:val=""/>
      <w:lvlJc w:val="left"/>
    </w:lvl>
  </w:abstractNum>
  <w:abstractNum w:abstractNumId="85">
    <w:nsid w:val="00005078"/>
    <w:multiLevelType w:val="hybridMultilevel"/>
    <w:tmpl w:val="A59E1AB2"/>
    <w:lvl w:ilvl="0" w:tplc="6854F2F4">
      <w:start w:val="2"/>
      <w:numFmt w:val="decimal"/>
      <w:lvlText w:val="%1)"/>
      <w:lvlJc w:val="left"/>
    </w:lvl>
    <w:lvl w:ilvl="1" w:tplc="3E8AAFA0">
      <w:numFmt w:val="decimal"/>
      <w:lvlText w:val=""/>
      <w:lvlJc w:val="left"/>
    </w:lvl>
    <w:lvl w:ilvl="2" w:tplc="2222DD30">
      <w:numFmt w:val="decimal"/>
      <w:lvlText w:val=""/>
      <w:lvlJc w:val="left"/>
    </w:lvl>
    <w:lvl w:ilvl="3" w:tplc="09902D78">
      <w:numFmt w:val="decimal"/>
      <w:lvlText w:val=""/>
      <w:lvlJc w:val="left"/>
    </w:lvl>
    <w:lvl w:ilvl="4" w:tplc="DEB21454">
      <w:numFmt w:val="decimal"/>
      <w:lvlText w:val=""/>
      <w:lvlJc w:val="left"/>
    </w:lvl>
    <w:lvl w:ilvl="5" w:tplc="1FB4B330">
      <w:numFmt w:val="decimal"/>
      <w:lvlText w:val=""/>
      <w:lvlJc w:val="left"/>
    </w:lvl>
    <w:lvl w:ilvl="6" w:tplc="E26A78B8">
      <w:numFmt w:val="decimal"/>
      <w:lvlText w:val=""/>
      <w:lvlJc w:val="left"/>
    </w:lvl>
    <w:lvl w:ilvl="7" w:tplc="B344D1E2">
      <w:numFmt w:val="decimal"/>
      <w:lvlText w:val=""/>
      <w:lvlJc w:val="left"/>
    </w:lvl>
    <w:lvl w:ilvl="8" w:tplc="51AA6408">
      <w:numFmt w:val="decimal"/>
      <w:lvlText w:val=""/>
      <w:lvlJc w:val="left"/>
    </w:lvl>
  </w:abstractNum>
  <w:abstractNum w:abstractNumId="86">
    <w:nsid w:val="0000513E"/>
    <w:multiLevelType w:val="hybridMultilevel"/>
    <w:tmpl w:val="B602DE80"/>
    <w:lvl w:ilvl="0" w:tplc="790C5710">
      <w:start w:val="4"/>
      <w:numFmt w:val="decimal"/>
      <w:lvlText w:val="%1."/>
      <w:lvlJc w:val="left"/>
    </w:lvl>
    <w:lvl w:ilvl="1" w:tplc="9BEC3624">
      <w:numFmt w:val="decimal"/>
      <w:lvlText w:val=""/>
      <w:lvlJc w:val="left"/>
    </w:lvl>
    <w:lvl w:ilvl="2" w:tplc="70722820">
      <w:numFmt w:val="decimal"/>
      <w:lvlText w:val=""/>
      <w:lvlJc w:val="left"/>
    </w:lvl>
    <w:lvl w:ilvl="3" w:tplc="D9C4E744">
      <w:numFmt w:val="decimal"/>
      <w:lvlText w:val=""/>
      <w:lvlJc w:val="left"/>
    </w:lvl>
    <w:lvl w:ilvl="4" w:tplc="E01637D0">
      <w:numFmt w:val="decimal"/>
      <w:lvlText w:val=""/>
      <w:lvlJc w:val="left"/>
    </w:lvl>
    <w:lvl w:ilvl="5" w:tplc="78224FE6">
      <w:numFmt w:val="decimal"/>
      <w:lvlText w:val=""/>
      <w:lvlJc w:val="left"/>
    </w:lvl>
    <w:lvl w:ilvl="6" w:tplc="B8342672">
      <w:numFmt w:val="decimal"/>
      <w:lvlText w:val=""/>
      <w:lvlJc w:val="left"/>
    </w:lvl>
    <w:lvl w:ilvl="7" w:tplc="48D8020A">
      <w:numFmt w:val="decimal"/>
      <w:lvlText w:val=""/>
      <w:lvlJc w:val="left"/>
    </w:lvl>
    <w:lvl w:ilvl="8" w:tplc="BA2EFA80">
      <w:numFmt w:val="decimal"/>
      <w:lvlText w:val=""/>
      <w:lvlJc w:val="left"/>
    </w:lvl>
  </w:abstractNum>
  <w:abstractNum w:abstractNumId="87">
    <w:nsid w:val="0000542C"/>
    <w:multiLevelType w:val="hybridMultilevel"/>
    <w:tmpl w:val="5B18315E"/>
    <w:lvl w:ilvl="0" w:tplc="634CCC68">
      <w:start w:val="1"/>
      <w:numFmt w:val="decimal"/>
      <w:lvlText w:val="%1)"/>
      <w:lvlJc w:val="left"/>
    </w:lvl>
    <w:lvl w:ilvl="1" w:tplc="37622362">
      <w:numFmt w:val="decimal"/>
      <w:lvlText w:val=""/>
      <w:lvlJc w:val="left"/>
    </w:lvl>
    <w:lvl w:ilvl="2" w:tplc="E08C1E3E">
      <w:numFmt w:val="decimal"/>
      <w:lvlText w:val=""/>
      <w:lvlJc w:val="left"/>
    </w:lvl>
    <w:lvl w:ilvl="3" w:tplc="71765920">
      <w:numFmt w:val="decimal"/>
      <w:lvlText w:val=""/>
      <w:lvlJc w:val="left"/>
    </w:lvl>
    <w:lvl w:ilvl="4" w:tplc="BD46A0B6">
      <w:numFmt w:val="decimal"/>
      <w:lvlText w:val=""/>
      <w:lvlJc w:val="left"/>
    </w:lvl>
    <w:lvl w:ilvl="5" w:tplc="08BC86AA">
      <w:numFmt w:val="decimal"/>
      <w:lvlText w:val=""/>
      <w:lvlJc w:val="left"/>
    </w:lvl>
    <w:lvl w:ilvl="6" w:tplc="9230D01C">
      <w:numFmt w:val="decimal"/>
      <w:lvlText w:val=""/>
      <w:lvlJc w:val="left"/>
    </w:lvl>
    <w:lvl w:ilvl="7" w:tplc="466E4ABE">
      <w:numFmt w:val="decimal"/>
      <w:lvlText w:val=""/>
      <w:lvlJc w:val="left"/>
    </w:lvl>
    <w:lvl w:ilvl="8" w:tplc="CE26445C">
      <w:numFmt w:val="decimal"/>
      <w:lvlText w:val=""/>
      <w:lvlJc w:val="left"/>
    </w:lvl>
  </w:abstractNum>
  <w:abstractNum w:abstractNumId="88">
    <w:nsid w:val="000054DC"/>
    <w:multiLevelType w:val="hybridMultilevel"/>
    <w:tmpl w:val="79E00E2A"/>
    <w:lvl w:ilvl="0" w:tplc="AE66255A">
      <w:start w:val="1"/>
      <w:numFmt w:val="bullet"/>
      <w:lvlText w:val="N"/>
      <w:lvlJc w:val="left"/>
    </w:lvl>
    <w:lvl w:ilvl="1" w:tplc="54081DA6">
      <w:numFmt w:val="decimal"/>
      <w:lvlText w:val=""/>
      <w:lvlJc w:val="left"/>
    </w:lvl>
    <w:lvl w:ilvl="2" w:tplc="C3BA6940">
      <w:numFmt w:val="decimal"/>
      <w:lvlText w:val=""/>
      <w:lvlJc w:val="left"/>
    </w:lvl>
    <w:lvl w:ilvl="3" w:tplc="24D8C5C4">
      <w:numFmt w:val="decimal"/>
      <w:lvlText w:val=""/>
      <w:lvlJc w:val="left"/>
    </w:lvl>
    <w:lvl w:ilvl="4" w:tplc="A0EAC206">
      <w:numFmt w:val="decimal"/>
      <w:lvlText w:val=""/>
      <w:lvlJc w:val="left"/>
    </w:lvl>
    <w:lvl w:ilvl="5" w:tplc="F9CA443E">
      <w:numFmt w:val="decimal"/>
      <w:lvlText w:val=""/>
      <w:lvlJc w:val="left"/>
    </w:lvl>
    <w:lvl w:ilvl="6" w:tplc="7F848D04">
      <w:numFmt w:val="decimal"/>
      <w:lvlText w:val=""/>
      <w:lvlJc w:val="left"/>
    </w:lvl>
    <w:lvl w:ilvl="7" w:tplc="4566AA3A">
      <w:numFmt w:val="decimal"/>
      <w:lvlText w:val=""/>
      <w:lvlJc w:val="left"/>
    </w:lvl>
    <w:lvl w:ilvl="8" w:tplc="E0C695B2">
      <w:numFmt w:val="decimal"/>
      <w:lvlText w:val=""/>
      <w:lvlJc w:val="left"/>
    </w:lvl>
  </w:abstractNum>
  <w:abstractNum w:abstractNumId="89">
    <w:nsid w:val="00005579"/>
    <w:multiLevelType w:val="hybridMultilevel"/>
    <w:tmpl w:val="403A5D82"/>
    <w:lvl w:ilvl="0" w:tplc="B96E3562">
      <w:start w:val="1"/>
      <w:numFmt w:val="bullet"/>
      <w:lvlText w:val="В"/>
      <w:lvlJc w:val="left"/>
    </w:lvl>
    <w:lvl w:ilvl="1" w:tplc="38DE1DA2">
      <w:numFmt w:val="decimal"/>
      <w:lvlText w:val=""/>
      <w:lvlJc w:val="left"/>
    </w:lvl>
    <w:lvl w:ilvl="2" w:tplc="51D6F740">
      <w:numFmt w:val="decimal"/>
      <w:lvlText w:val=""/>
      <w:lvlJc w:val="left"/>
    </w:lvl>
    <w:lvl w:ilvl="3" w:tplc="EA44F4CE">
      <w:numFmt w:val="decimal"/>
      <w:lvlText w:val=""/>
      <w:lvlJc w:val="left"/>
    </w:lvl>
    <w:lvl w:ilvl="4" w:tplc="0A98E770">
      <w:numFmt w:val="decimal"/>
      <w:lvlText w:val=""/>
      <w:lvlJc w:val="left"/>
    </w:lvl>
    <w:lvl w:ilvl="5" w:tplc="54407BF0">
      <w:numFmt w:val="decimal"/>
      <w:lvlText w:val=""/>
      <w:lvlJc w:val="left"/>
    </w:lvl>
    <w:lvl w:ilvl="6" w:tplc="33EA06F8">
      <w:numFmt w:val="decimal"/>
      <w:lvlText w:val=""/>
      <w:lvlJc w:val="left"/>
    </w:lvl>
    <w:lvl w:ilvl="7" w:tplc="C388B12C">
      <w:numFmt w:val="decimal"/>
      <w:lvlText w:val=""/>
      <w:lvlJc w:val="left"/>
    </w:lvl>
    <w:lvl w:ilvl="8" w:tplc="9738BAAA">
      <w:numFmt w:val="decimal"/>
      <w:lvlText w:val=""/>
      <w:lvlJc w:val="left"/>
    </w:lvl>
  </w:abstractNum>
  <w:abstractNum w:abstractNumId="90">
    <w:nsid w:val="000057D3"/>
    <w:multiLevelType w:val="hybridMultilevel"/>
    <w:tmpl w:val="110A08D2"/>
    <w:lvl w:ilvl="0" w:tplc="A5ECD454">
      <w:start w:val="2"/>
      <w:numFmt w:val="decimal"/>
      <w:lvlText w:val="%1."/>
      <w:lvlJc w:val="left"/>
    </w:lvl>
    <w:lvl w:ilvl="1" w:tplc="2A72A794">
      <w:numFmt w:val="decimal"/>
      <w:lvlText w:val=""/>
      <w:lvlJc w:val="left"/>
    </w:lvl>
    <w:lvl w:ilvl="2" w:tplc="547A327C">
      <w:numFmt w:val="decimal"/>
      <w:lvlText w:val=""/>
      <w:lvlJc w:val="left"/>
    </w:lvl>
    <w:lvl w:ilvl="3" w:tplc="44CE024C">
      <w:numFmt w:val="decimal"/>
      <w:lvlText w:val=""/>
      <w:lvlJc w:val="left"/>
    </w:lvl>
    <w:lvl w:ilvl="4" w:tplc="9C887A84">
      <w:numFmt w:val="decimal"/>
      <w:lvlText w:val=""/>
      <w:lvlJc w:val="left"/>
    </w:lvl>
    <w:lvl w:ilvl="5" w:tplc="9C9ED88C">
      <w:numFmt w:val="decimal"/>
      <w:lvlText w:val=""/>
      <w:lvlJc w:val="left"/>
    </w:lvl>
    <w:lvl w:ilvl="6" w:tplc="19623FF2">
      <w:numFmt w:val="decimal"/>
      <w:lvlText w:val=""/>
      <w:lvlJc w:val="left"/>
    </w:lvl>
    <w:lvl w:ilvl="7" w:tplc="A86A6734">
      <w:numFmt w:val="decimal"/>
      <w:lvlText w:val=""/>
      <w:lvlJc w:val="left"/>
    </w:lvl>
    <w:lvl w:ilvl="8" w:tplc="97A4E112">
      <w:numFmt w:val="decimal"/>
      <w:lvlText w:val=""/>
      <w:lvlJc w:val="left"/>
    </w:lvl>
  </w:abstractNum>
  <w:abstractNum w:abstractNumId="91">
    <w:nsid w:val="00005876"/>
    <w:multiLevelType w:val="hybridMultilevel"/>
    <w:tmpl w:val="9AE6043E"/>
    <w:lvl w:ilvl="0" w:tplc="3580EF86">
      <w:start w:val="2"/>
      <w:numFmt w:val="decimal"/>
      <w:lvlText w:val="%1."/>
      <w:lvlJc w:val="left"/>
    </w:lvl>
    <w:lvl w:ilvl="1" w:tplc="B04A7988">
      <w:numFmt w:val="decimal"/>
      <w:lvlText w:val=""/>
      <w:lvlJc w:val="left"/>
    </w:lvl>
    <w:lvl w:ilvl="2" w:tplc="BF34D7BA">
      <w:numFmt w:val="decimal"/>
      <w:lvlText w:val=""/>
      <w:lvlJc w:val="left"/>
    </w:lvl>
    <w:lvl w:ilvl="3" w:tplc="88F22D62">
      <w:numFmt w:val="decimal"/>
      <w:lvlText w:val=""/>
      <w:lvlJc w:val="left"/>
    </w:lvl>
    <w:lvl w:ilvl="4" w:tplc="79E0EAE0">
      <w:numFmt w:val="decimal"/>
      <w:lvlText w:val=""/>
      <w:lvlJc w:val="left"/>
    </w:lvl>
    <w:lvl w:ilvl="5" w:tplc="3CF87EF0">
      <w:numFmt w:val="decimal"/>
      <w:lvlText w:val=""/>
      <w:lvlJc w:val="left"/>
    </w:lvl>
    <w:lvl w:ilvl="6" w:tplc="2BE2F25C">
      <w:numFmt w:val="decimal"/>
      <w:lvlText w:val=""/>
      <w:lvlJc w:val="left"/>
    </w:lvl>
    <w:lvl w:ilvl="7" w:tplc="461E62F6">
      <w:numFmt w:val="decimal"/>
      <w:lvlText w:val=""/>
      <w:lvlJc w:val="left"/>
    </w:lvl>
    <w:lvl w:ilvl="8" w:tplc="D7DA4414">
      <w:numFmt w:val="decimal"/>
      <w:lvlText w:val=""/>
      <w:lvlJc w:val="left"/>
    </w:lvl>
  </w:abstractNum>
  <w:abstractNum w:abstractNumId="92">
    <w:nsid w:val="0000590E"/>
    <w:multiLevelType w:val="hybridMultilevel"/>
    <w:tmpl w:val="5A807248"/>
    <w:lvl w:ilvl="0" w:tplc="C548DEC0">
      <w:start w:val="4"/>
      <w:numFmt w:val="decimal"/>
      <w:lvlText w:val="%1)"/>
      <w:lvlJc w:val="left"/>
    </w:lvl>
    <w:lvl w:ilvl="1" w:tplc="E8AA7450">
      <w:numFmt w:val="decimal"/>
      <w:lvlText w:val=""/>
      <w:lvlJc w:val="left"/>
    </w:lvl>
    <w:lvl w:ilvl="2" w:tplc="91FA8E72">
      <w:numFmt w:val="decimal"/>
      <w:lvlText w:val=""/>
      <w:lvlJc w:val="left"/>
    </w:lvl>
    <w:lvl w:ilvl="3" w:tplc="38DCA534">
      <w:numFmt w:val="decimal"/>
      <w:lvlText w:val=""/>
      <w:lvlJc w:val="left"/>
    </w:lvl>
    <w:lvl w:ilvl="4" w:tplc="414C70BE">
      <w:numFmt w:val="decimal"/>
      <w:lvlText w:val=""/>
      <w:lvlJc w:val="left"/>
    </w:lvl>
    <w:lvl w:ilvl="5" w:tplc="BD666F08">
      <w:numFmt w:val="decimal"/>
      <w:lvlText w:val=""/>
      <w:lvlJc w:val="left"/>
    </w:lvl>
    <w:lvl w:ilvl="6" w:tplc="F06601FE">
      <w:numFmt w:val="decimal"/>
      <w:lvlText w:val=""/>
      <w:lvlJc w:val="left"/>
    </w:lvl>
    <w:lvl w:ilvl="7" w:tplc="B49E9D96">
      <w:numFmt w:val="decimal"/>
      <w:lvlText w:val=""/>
      <w:lvlJc w:val="left"/>
    </w:lvl>
    <w:lvl w:ilvl="8" w:tplc="FEFCB120">
      <w:numFmt w:val="decimal"/>
      <w:lvlText w:val=""/>
      <w:lvlJc w:val="left"/>
    </w:lvl>
  </w:abstractNum>
  <w:abstractNum w:abstractNumId="93">
    <w:nsid w:val="0000591D"/>
    <w:multiLevelType w:val="hybridMultilevel"/>
    <w:tmpl w:val="0D5A9364"/>
    <w:lvl w:ilvl="0" w:tplc="C7DCFD48">
      <w:start w:val="3"/>
      <w:numFmt w:val="decimal"/>
      <w:lvlText w:val="%1."/>
      <w:lvlJc w:val="left"/>
    </w:lvl>
    <w:lvl w:ilvl="1" w:tplc="43347BA4">
      <w:numFmt w:val="decimal"/>
      <w:lvlText w:val=""/>
      <w:lvlJc w:val="left"/>
    </w:lvl>
    <w:lvl w:ilvl="2" w:tplc="DC8A4ECC">
      <w:numFmt w:val="decimal"/>
      <w:lvlText w:val=""/>
      <w:lvlJc w:val="left"/>
    </w:lvl>
    <w:lvl w:ilvl="3" w:tplc="555646FA">
      <w:numFmt w:val="decimal"/>
      <w:lvlText w:val=""/>
      <w:lvlJc w:val="left"/>
    </w:lvl>
    <w:lvl w:ilvl="4" w:tplc="4282C30C">
      <w:numFmt w:val="decimal"/>
      <w:lvlText w:val=""/>
      <w:lvlJc w:val="left"/>
    </w:lvl>
    <w:lvl w:ilvl="5" w:tplc="498A96DC">
      <w:numFmt w:val="decimal"/>
      <w:lvlText w:val=""/>
      <w:lvlJc w:val="left"/>
    </w:lvl>
    <w:lvl w:ilvl="6" w:tplc="08ACEB90">
      <w:numFmt w:val="decimal"/>
      <w:lvlText w:val=""/>
      <w:lvlJc w:val="left"/>
    </w:lvl>
    <w:lvl w:ilvl="7" w:tplc="9314ECB0">
      <w:numFmt w:val="decimal"/>
      <w:lvlText w:val=""/>
      <w:lvlJc w:val="left"/>
    </w:lvl>
    <w:lvl w:ilvl="8" w:tplc="9C6C4978">
      <w:numFmt w:val="decimal"/>
      <w:lvlText w:val=""/>
      <w:lvlJc w:val="left"/>
    </w:lvl>
  </w:abstractNum>
  <w:abstractNum w:abstractNumId="94">
    <w:nsid w:val="00005968"/>
    <w:multiLevelType w:val="hybridMultilevel"/>
    <w:tmpl w:val="B7FA9A08"/>
    <w:lvl w:ilvl="0" w:tplc="9FFC29DC">
      <w:start w:val="2"/>
      <w:numFmt w:val="decimal"/>
      <w:lvlText w:val="%1."/>
      <w:lvlJc w:val="left"/>
    </w:lvl>
    <w:lvl w:ilvl="1" w:tplc="23C80FBE">
      <w:numFmt w:val="decimal"/>
      <w:lvlText w:val=""/>
      <w:lvlJc w:val="left"/>
    </w:lvl>
    <w:lvl w:ilvl="2" w:tplc="7166DF0E">
      <w:numFmt w:val="decimal"/>
      <w:lvlText w:val=""/>
      <w:lvlJc w:val="left"/>
    </w:lvl>
    <w:lvl w:ilvl="3" w:tplc="C14E560C">
      <w:numFmt w:val="decimal"/>
      <w:lvlText w:val=""/>
      <w:lvlJc w:val="left"/>
    </w:lvl>
    <w:lvl w:ilvl="4" w:tplc="90E8A0F8">
      <w:numFmt w:val="decimal"/>
      <w:lvlText w:val=""/>
      <w:lvlJc w:val="left"/>
    </w:lvl>
    <w:lvl w:ilvl="5" w:tplc="B7245CD0">
      <w:numFmt w:val="decimal"/>
      <w:lvlText w:val=""/>
      <w:lvlJc w:val="left"/>
    </w:lvl>
    <w:lvl w:ilvl="6" w:tplc="F202E562">
      <w:numFmt w:val="decimal"/>
      <w:lvlText w:val=""/>
      <w:lvlJc w:val="left"/>
    </w:lvl>
    <w:lvl w:ilvl="7" w:tplc="98C8BB62">
      <w:numFmt w:val="decimal"/>
      <w:lvlText w:val=""/>
      <w:lvlJc w:val="left"/>
    </w:lvl>
    <w:lvl w:ilvl="8" w:tplc="52504E2A">
      <w:numFmt w:val="decimal"/>
      <w:lvlText w:val=""/>
      <w:lvlJc w:val="left"/>
    </w:lvl>
  </w:abstractNum>
  <w:abstractNum w:abstractNumId="95">
    <w:nsid w:val="00005A9F"/>
    <w:multiLevelType w:val="hybridMultilevel"/>
    <w:tmpl w:val="19C02050"/>
    <w:lvl w:ilvl="0" w:tplc="25DCC5FA">
      <w:start w:val="11"/>
      <w:numFmt w:val="decimal"/>
      <w:lvlText w:val="%1)"/>
      <w:lvlJc w:val="left"/>
    </w:lvl>
    <w:lvl w:ilvl="1" w:tplc="9A10D8E4">
      <w:numFmt w:val="decimal"/>
      <w:lvlText w:val=""/>
      <w:lvlJc w:val="left"/>
    </w:lvl>
    <w:lvl w:ilvl="2" w:tplc="45484E80">
      <w:numFmt w:val="decimal"/>
      <w:lvlText w:val=""/>
      <w:lvlJc w:val="left"/>
    </w:lvl>
    <w:lvl w:ilvl="3" w:tplc="09C0546A">
      <w:numFmt w:val="decimal"/>
      <w:lvlText w:val=""/>
      <w:lvlJc w:val="left"/>
    </w:lvl>
    <w:lvl w:ilvl="4" w:tplc="FBAA6B6A">
      <w:numFmt w:val="decimal"/>
      <w:lvlText w:val=""/>
      <w:lvlJc w:val="left"/>
    </w:lvl>
    <w:lvl w:ilvl="5" w:tplc="4F22624E">
      <w:numFmt w:val="decimal"/>
      <w:lvlText w:val=""/>
      <w:lvlJc w:val="left"/>
    </w:lvl>
    <w:lvl w:ilvl="6" w:tplc="AF1EBCE4">
      <w:numFmt w:val="decimal"/>
      <w:lvlText w:val=""/>
      <w:lvlJc w:val="left"/>
    </w:lvl>
    <w:lvl w:ilvl="7" w:tplc="1932FFC2">
      <w:numFmt w:val="decimal"/>
      <w:lvlText w:val=""/>
      <w:lvlJc w:val="left"/>
    </w:lvl>
    <w:lvl w:ilvl="8" w:tplc="6204A390">
      <w:numFmt w:val="decimal"/>
      <w:lvlText w:val=""/>
      <w:lvlJc w:val="left"/>
    </w:lvl>
  </w:abstractNum>
  <w:abstractNum w:abstractNumId="96">
    <w:nsid w:val="00005C46"/>
    <w:multiLevelType w:val="hybridMultilevel"/>
    <w:tmpl w:val="83EA1962"/>
    <w:lvl w:ilvl="0" w:tplc="2E98D562">
      <w:start w:val="1"/>
      <w:numFmt w:val="decimal"/>
      <w:lvlText w:val="%1)"/>
      <w:lvlJc w:val="left"/>
    </w:lvl>
    <w:lvl w:ilvl="1" w:tplc="9626CE50">
      <w:numFmt w:val="decimal"/>
      <w:lvlText w:val=""/>
      <w:lvlJc w:val="left"/>
    </w:lvl>
    <w:lvl w:ilvl="2" w:tplc="8544174A">
      <w:numFmt w:val="decimal"/>
      <w:lvlText w:val=""/>
      <w:lvlJc w:val="left"/>
    </w:lvl>
    <w:lvl w:ilvl="3" w:tplc="E3C234D4">
      <w:numFmt w:val="decimal"/>
      <w:lvlText w:val=""/>
      <w:lvlJc w:val="left"/>
    </w:lvl>
    <w:lvl w:ilvl="4" w:tplc="2304AADC">
      <w:numFmt w:val="decimal"/>
      <w:lvlText w:val=""/>
      <w:lvlJc w:val="left"/>
    </w:lvl>
    <w:lvl w:ilvl="5" w:tplc="49D8413C">
      <w:numFmt w:val="decimal"/>
      <w:lvlText w:val=""/>
      <w:lvlJc w:val="left"/>
    </w:lvl>
    <w:lvl w:ilvl="6" w:tplc="06C8A19A">
      <w:numFmt w:val="decimal"/>
      <w:lvlText w:val=""/>
      <w:lvlJc w:val="left"/>
    </w:lvl>
    <w:lvl w:ilvl="7" w:tplc="307C7FD2">
      <w:numFmt w:val="decimal"/>
      <w:lvlText w:val=""/>
      <w:lvlJc w:val="left"/>
    </w:lvl>
    <w:lvl w:ilvl="8" w:tplc="33FCBBCC">
      <w:numFmt w:val="decimal"/>
      <w:lvlText w:val=""/>
      <w:lvlJc w:val="left"/>
    </w:lvl>
  </w:abstractNum>
  <w:abstractNum w:abstractNumId="97">
    <w:nsid w:val="00005D24"/>
    <w:multiLevelType w:val="hybridMultilevel"/>
    <w:tmpl w:val="CB74D31E"/>
    <w:lvl w:ilvl="0" w:tplc="C65C4A9E">
      <w:start w:val="2"/>
      <w:numFmt w:val="decimal"/>
      <w:lvlText w:val="%1)"/>
      <w:lvlJc w:val="left"/>
    </w:lvl>
    <w:lvl w:ilvl="1" w:tplc="DDEC3B10">
      <w:numFmt w:val="decimal"/>
      <w:lvlText w:val=""/>
      <w:lvlJc w:val="left"/>
    </w:lvl>
    <w:lvl w:ilvl="2" w:tplc="208872BC">
      <w:numFmt w:val="decimal"/>
      <w:lvlText w:val=""/>
      <w:lvlJc w:val="left"/>
    </w:lvl>
    <w:lvl w:ilvl="3" w:tplc="EF0670CE">
      <w:numFmt w:val="decimal"/>
      <w:lvlText w:val=""/>
      <w:lvlJc w:val="left"/>
    </w:lvl>
    <w:lvl w:ilvl="4" w:tplc="05387FCE">
      <w:numFmt w:val="decimal"/>
      <w:lvlText w:val=""/>
      <w:lvlJc w:val="left"/>
    </w:lvl>
    <w:lvl w:ilvl="5" w:tplc="9156026A">
      <w:numFmt w:val="decimal"/>
      <w:lvlText w:val=""/>
      <w:lvlJc w:val="left"/>
    </w:lvl>
    <w:lvl w:ilvl="6" w:tplc="D572EF54">
      <w:numFmt w:val="decimal"/>
      <w:lvlText w:val=""/>
      <w:lvlJc w:val="left"/>
    </w:lvl>
    <w:lvl w:ilvl="7" w:tplc="21ECA51E">
      <w:numFmt w:val="decimal"/>
      <w:lvlText w:val=""/>
      <w:lvlJc w:val="left"/>
    </w:lvl>
    <w:lvl w:ilvl="8" w:tplc="F516EE7A">
      <w:numFmt w:val="decimal"/>
      <w:lvlText w:val=""/>
      <w:lvlJc w:val="left"/>
    </w:lvl>
  </w:abstractNum>
  <w:abstractNum w:abstractNumId="98">
    <w:nsid w:val="00005DD5"/>
    <w:multiLevelType w:val="hybridMultilevel"/>
    <w:tmpl w:val="885E019A"/>
    <w:lvl w:ilvl="0" w:tplc="DF7C38AC">
      <w:start w:val="6"/>
      <w:numFmt w:val="decimal"/>
      <w:lvlText w:val="%1)"/>
      <w:lvlJc w:val="left"/>
    </w:lvl>
    <w:lvl w:ilvl="1" w:tplc="97D08F16">
      <w:numFmt w:val="decimal"/>
      <w:lvlText w:val=""/>
      <w:lvlJc w:val="left"/>
    </w:lvl>
    <w:lvl w:ilvl="2" w:tplc="DA46559E">
      <w:numFmt w:val="decimal"/>
      <w:lvlText w:val=""/>
      <w:lvlJc w:val="left"/>
    </w:lvl>
    <w:lvl w:ilvl="3" w:tplc="228E1296">
      <w:numFmt w:val="decimal"/>
      <w:lvlText w:val=""/>
      <w:lvlJc w:val="left"/>
    </w:lvl>
    <w:lvl w:ilvl="4" w:tplc="89A04FD8">
      <w:numFmt w:val="decimal"/>
      <w:lvlText w:val=""/>
      <w:lvlJc w:val="left"/>
    </w:lvl>
    <w:lvl w:ilvl="5" w:tplc="A03A6138">
      <w:numFmt w:val="decimal"/>
      <w:lvlText w:val=""/>
      <w:lvlJc w:val="left"/>
    </w:lvl>
    <w:lvl w:ilvl="6" w:tplc="FD368884">
      <w:numFmt w:val="decimal"/>
      <w:lvlText w:val=""/>
      <w:lvlJc w:val="left"/>
    </w:lvl>
    <w:lvl w:ilvl="7" w:tplc="911EC96A">
      <w:numFmt w:val="decimal"/>
      <w:lvlText w:val=""/>
      <w:lvlJc w:val="left"/>
    </w:lvl>
    <w:lvl w:ilvl="8" w:tplc="985EF580">
      <w:numFmt w:val="decimal"/>
      <w:lvlText w:val=""/>
      <w:lvlJc w:val="left"/>
    </w:lvl>
  </w:abstractNum>
  <w:abstractNum w:abstractNumId="99">
    <w:nsid w:val="00005E73"/>
    <w:multiLevelType w:val="hybridMultilevel"/>
    <w:tmpl w:val="A45268AC"/>
    <w:lvl w:ilvl="0" w:tplc="172096A2">
      <w:start w:val="5"/>
      <w:numFmt w:val="decimal"/>
      <w:lvlText w:val="%1)"/>
      <w:lvlJc w:val="left"/>
    </w:lvl>
    <w:lvl w:ilvl="1" w:tplc="5E4603D2">
      <w:numFmt w:val="decimal"/>
      <w:lvlText w:val=""/>
      <w:lvlJc w:val="left"/>
    </w:lvl>
    <w:lvl w:ilvl="2" w:tplc="0EE48230">
      <w:numFmt w:val="decimal"/>
      <w:lvlText w:val=""/>
      <w:lvlJc w:val="left"/>
    </w:lvl>
    <w:lvl w:ilvl="3" w:tplc="E07EBB2A">
      <w:numFmt w:val="decimal"/>
      <w:lvlText w:val=""/>
      <w:lvlJc w:val="left"/>
    </w:lvl>
    <w:lvl w:ilvl="4" w:tplc="F06AD74C">
      <w:numFmt w:val="decimal"/>
      <w:lvlText w:val=""/>
      <w:lvlJc w:val="left"/>
    </w:lvl>
    <w:lvl w:ilvl="5" w:tplc="30826476">
      <w:numFmt w:val="decimal"/>
      <w:lvlText w:val=""/>
      <w:lvlJc w:val="left"/>
    </w:lvl>
    <w:lvl w:ilvl="6" w:tplc="5DE0F492">
      <w:numFmt w:val="decimal"/>
      <w:lvlText w:val=""/>
      <w:lvlJc w:val="left"/>
    </w:lvl>
    <w:lvl w:ilvl="7" w:tplc="2556B260">
      <w:numFmt w:val="decimal"/>
      <w:lvlText w:val=""/>
      <w:lvlJc w:val="left"/>
    </w:lvl>
    <w:lvl w:ilvl="8" w:tplc="C03EA3F6">
      <w:numFmt w:val="decimal"/>
      <w:lvlText w:val=""/>
      <w:lvlJc w:val="left"/>
    </w:lvl>
  </w:abstractNum>
  <w:abstractNum w:abstractNumId="100">
    <w:nsid w:val="00005E9D"/>
    <w:multiLevelType w:val="hybridMultilevel"/>
    <w:tmpl w:val="6FF81F70"/>
    <w:lvl w:ilvl="0" w:tplc="966A0D10">
      <w:start w:val="1"/>
      <w:numFmt w:val="bullet"/>
      <w:lvlText w:val="с"/>
      <w:lvlJc w:val="left"/>
    </w:lvl>
    <w:lvl w:ilvl="1" w:tplc="5BF67BB6">
      <w:start w:val="2"/>
      <w:numFmt w:val="decimal"/>
      <w:lvlText w:val="%2."/>
      <w:lvlJc w:val="left"/>
    </w:lvl>
    <w:lvl w:ilvl="2" w:tplc="5BBEE2B2">
      <w:numFmt w:val="decimal"/>
      <w:lvlText w:val=""/>
      <w:lvlJc w:val="left"/>
    </w:lvl>
    <w:lvl w:ilvl="3" w:tplc="5D4A53EC">
      <w:numFmt w:val="decimal"/>
      <w:lvlText w:val=""/>
      <w:lvlJc w:val="left"/>
    </w:lvl>
    <w:lvl w:ilvl="4" w:tplc="01989A02">
      <w:numFmt w:val="decimal"/>
      <w:lvlText w:val=""/>
      <w:lvlJc w:val="left"/>
    </w:lvl>
    <w:lvl w:ilvl="5" w:tplc="BEE6F75E">
      <w:numFmt w:val="decimal"/>
      <w:lvlText w:val=""/>
      <w:lvlJc w:val="left"/>
    </w:lvl>
    <w:lvl w:ilvl="6" w:tplc="9500AB4E">
      <w:numFmt w:val="decimal"/>
      <w:lvlText w:val=""/>
      <w:lvlJc w:val="left"/>
    </w:lvl>
    <w:lvl w:ilvl="7" w:tplc="6616E92A">
      <w:numFmt w:val="decimal"/>
      <w:lvlText w:val=""/>
      <w:lvlJc w:val="left"/>
    </w:lvl>
    <w:lvl w:ilvl="8" w:tplc="954AD150">
      <w:numFmt w:val="decimal"/>
      <w:lvlText w:val=""/>
      <w:lvlJc w:val="left"/>
    </w:lvl>
  </w:abstractNum>
  <w:abstractNum w:abstractNumId="101">
    <w:nsid w:val="00005ED0"/>
    <w:multiLevelType w:val="hybridMultilevel"/>
    <w:tmpl w:val="B7526670"/>
    <w:lvl w:ilvl="0" w:tplc="493E520C">
      <w:start w:val="1"/>
      <w:numFmt w:val="decimal"/>
      <w:lvlText w:val="%1)"/>
      <w:lvlJc w:val="left"/>
    </w:lvl>
    <w:lvl w:ilvl="1" w:tplc="EA86A31C">
      <w:numFmt w:val="decimal"/>
      <w:lvlText w:val=""/>
      <w:lvlJc w:val="left"/>
    </w:lvl>
    <w:lvl w:ilvl="2" w:tplc="EF1EE398">
      <w:numFmt w:val="decimal"/>
      <w:lvlText w:val=""/>
      <w:lvlJc w:val="left"/>
    </w:lvl>
    <w:lvl w:ilvl="3" w:tplc="DE32E364">
      <w:numFmt w:val="decimal"/>
      <w:lvlText w:val=""/>
      <w:lvlJc w:val="left"/>
    </w:lvl>
    <w:lvl w:ilvl="4" w:tplc="36941670">
      <w:numFmt w:val="decimal"/>
      <w:lvlText w:val=""/>
      <w:lvlJc w:val="left"/>
    </w:lvl>
    <w:lvl w:ilvl="5" w:tplc="2A486BF8">
      <w:numFmt w:val="decimal"/>
      <w:lvlText w:val=""/>
      <w:lvlJc w:val="left"/>
    </w:lvl>
    <w:lvl w:ilvl="6" w:tplc="A5206454">
      <w:numFmt w:val="decimal"/>
      <w:lvlText w:val=""/>
      <w:lvlJc w:val="left"/>
    </w:lvl>
    <w:lvl w:ilvl="7" w:tplc="6378483A">
      <w:numFmt w:val="decimal"/>
      <w:lvlText w:val=""/>
      <w:lvlJc w:val="left"/>
    </w:lvl>
    <w:lvl w:ilvl="8" w:tplc="6A32922C">
      <w:numFmt w:val="decimal"/>
      <w:lvlText w:val=""/>
      <w:lvlJc w:val="left"/>
    </w:lvl>
  </w:abstractNum>
  <w:abstractNum w:abstractNumId="102">
    <w:nsid w:val="00005F1E"/>
    <w:multiLevelType w:val="hybridMultilevel"/>
    <w:tmpl w:val="C67AE3DC"/>
    <w:lvl w:ilvl="0" w:tplc="1E086BB8">
      <w:start w:val="2"/>
      <w:numFmt w:val="decimal"/>
      <w:lvlText w:val="%1."/>
      <w:lvlJc w:val="left"/>
    </w:lvl>
    <w:lvl w:ilvl="1" w:tplc="0040FAE2">
      <w:numFmt w:val="decimal"/>
      <w:lvlText w:val=""/>
      <w:lvlJc w:val="left"/>
    </w:lvl>
    <w:lvl w:ilvl="2" w:tplc="490CD722">
      <w:numFmt w:val="decimal"/>
      <w:lvlText w:val=""/>
      <w:lvlJc w:val="left"/>
    </w:lvl>
    <w:lvl w:ilvl="3" w:tplc="B3065D66">
      <w:numFmt w:val="decimal"/>
      <w:lvlText w:val=""/>
      <w:lvlJc w:val="left"/>
    </w:lvl>
    <w:lvl w:ilvl="4" w:tplc="80663270">
      <w:numFmt w:val="decimal"/>
      <w:lvlText w:val=""/>
      <w:lvlJc w:val="left"/>
    </w:lvl>
    <w:lvl w:ilvl="5" w:tplc="5A305850">
      <w:numFmt w:val="decimal"/>
      <w:lvlText w:val=""/>
      <w:lvlJc w:val="left"/>
    </w:lvl>
    <w:lvl w:ilvl="6" w:tplc="801C27EA">
      <w:numFmt w:val="decimal"/>
      <w:lvlText w:val=""/>
      <w:lvlJc w:val="left"/>
    </w:lvl>
    <w:lvl w:ilvl="7" w:tplc="9D008738">
      <w:numFmt w:val="decimal"/>
      <w:lvlText w:val=""/>
      <w:lvlJc w:val="left"/>
    </w:lvl>
    <w:lvl w:ilvl="8" w:tplc="FDC07B7C">
      <w:numFmt w:val="decimal"/>
      <w:lvlText w:val=""/>
      <w:lvlJc w:val="left"/>
    </w:lvl>
  </w:abstractNum>
  <w:abstractNum w:abstractNumId="103">
    <w:nsid w:val="00005FA4"/>
    <w:multiLevelType w:val="hybridMultilevel"/>
    <w:tmpl w:val="46ACAA86"/>
    <w:lvl w:ilvl="0" w:tplc="7D7806A6">
      <w:start w:val="2"/>
      <w:numFmt w:val="decimal"/>
      <w:lvlText w:val="%1."/>
      <w:lvlJc w:val="left"/>
    </w:lvl>
    <w:lvl w:ilvl="1" w:tplc="653C1A4C">
      <w:numFmt w:val="decimal"/>
      <w:lvlText w:val=""/>
      <w:lvlJc w:val="left"/>
    </w:lvl>
    <w:lvl w:ilvl="2" w:tplc="345062D4">
      <w:numFmt w:val="decimal"/>
      <w:lvlText w:val=""/>
      <w:lvlJc w:val="left"/>
    </w:lvl>
    <w:lvl w:ilvl="3" w:tplc="E4BE0DBE">
      <w:numFmt w:val="decimal"/>
      <w:lvlText w:val=""/>
      <w:lvlJc w:val="left"/>
    </w:lvl>
    <w:lvl w:ilvl="4" w:tplc="B6C673CA">
      <w:numFmt w:val="decimal"/>
      <w:lvlText w:val=""/>
      <w:lvlJc w:val="left"/>
    </w:lvl>
    <w:lvl w:ilvl="5" w:tplc="8898B8CA">
      <w:numFmt w:val="decimal"/>
      <w:lvlText w:val=""/>
      <w:lvlJc w:val="left"/>
    </w:lvl>
    <w:lvl w:ilvl="6" w:tplc="98C43858">
      <w:numFmt w:val="decimal"/>
      <w:lvlText w:val=""/>
      <w:lvlJc w:val="left"/>
    </w:lvl>
    <w:lvl w:ilvl="7" w:tplc="10CE0C70">
      <w:numFmt w:val="decimal"/>
      <w:lvlText w:val=""/>
      <w:lvlJc w:val="left"/>
    </w:lvl>
    <w:lvl w:ilvl="8" w:tplc="68E47894">
      <w:numFmt w:val="decimal"/>
      <w:lvlText w:val=""/>
      <w:lvlJc w:val="left"/>
    </w:lvl>
  </w:abstractNum>
  <w:abstractNum w:abstractNumId="104">
    <w:nsid w:val="00006048"/>
    <w:multiLevelType w:val="hybridMultilevel"/>
    <w:tmpl w:val="3CBEBB30"/>
    <w:lvl w:ilvl="0" w:tplc="C348544E">
      <w:start w:val="1"/>
      <w:numFmt w:val="decimal"/>
      <w:lvlText w:val="%1)"/>
      <w:lvlJc w:val="left"/>
    </w:lvl>
    <w:lvl w:ilvl="1" w:tplc="8ABCCF98">
      <w:numFmt w:val="decimal"/>
      <w:lvlText w:val=""/>
      <w:lvlJc w:val="left"/>
    </w:lvl>
    <w:lvl w:ilvl="2" w:tplc="890C1702">
      <w:numFmt w:val="decimal"/>
      <w:lvlText w:val=""/>
      <w:lvlJc w:val="left"/>
    </w:lvl>
    <w:lvl w:ilvl="3" w:tplc="264A5652">
      <w:numFmt w:val="decimal"/>
      <w:lvlText w:val=""/>
      <w:lvlJc w:val="left"/>
    </w:lvl>
    <w:lvl w:ilvl="4" w:tplc="F16663F8">
      <w:numFmt w:val="decimal"/>
      <w:lvlText w:val=""/>
      <w:lvlJc w:val="left"/>
    </w:lvl>
    <w:lvl w:ilvl="5" w:tplc="9C4225BC">
      <w:numFmt w:val="decimal"/>
      <w:lvlText w:val=""/>
      <w:lvlJc w:val="left"/>
    </w:lvl>
    <w:lvl w:ilvl="6" w:tplc="DFDA4D78">
      <w:numFmt w:val="decimal"/>
      <w:lvlText w:val=""/>
      <w:lvlJc w:val="left"/>
    </w:lvl>
    <w:lvl w:ilvl="7" w:tplc="8B62AEA4">
      <w:numFmt w:val="decimal"/>
      <w:lvlText w:val=""/>
      <w:lvlJc w:val="left"/>
    </w:lvl>
    <w:lvl w:ilvl="8" w:tplc="4ED0E89A">
      <w:numFmt w:val="decimal"/>
      <w:lvlText w:val=""/>
      <w:lvlJc w:val="left"/>
    </w:lvl>
  </w:abstractNum>
  <w:abstractNum w:abstractNumId="105">
    <w:nsid w:val="00006172"/>
    <w:multiLevelType w:val="hybridMultilevel"/>
    <w:tmpl w:val="917A813C"/>
    <w:lvl w:ilvl="0" w:tplc="383A671A">
      <w:start w:val="4"/>
      <w:numFmt w:val="decimal"/>
      <w:lvlText w:val="%1)"/>
      <w:lvlJc w:val="left"/>
    </w:lvl>
    <w:lvl w:ilvl="1" w:tplc="EA96331E">
      <w:numFmt w:val="decimal"/>
      <w:lvlText w:val=""/>
      <w:lvlJc w:val="left"/>
    </w:lvl>
    <w:lvl w:ilvl="2" w:tplc="56F8009A">
      <w:numFmt w:val="decimal"/>
      <w:lvlText w:val=""/>
      <w:lvlJc w:val="left"/>
    </w:lvl>
    <w:lvl w:ilvl="3" w:tplc="849A7A28">
      <w:numFmt w:val="decimal"/>
      <w:lvlText w:val=""/>
      <w:lvlJc w:val="left"/>
    </w:lvl>
    <w:lvl w:ilvl="4" w:tplc="E0D2915C">
      <w:numFmt w:val="decimal"/>
      <w:lvlText w:val=""/>
      <w:lvlJc w:val="left"/>
    </w:lvl>
    <w:lvl w:ilvl="5" w:tplc="E81AC83E">
      <w:numFmt w:val="decimal"/>
      <w:lvlText w:val=""/>
      <w:lvlJc w:val="left"/>
    </w:lvl>
    <w:lvl w:ilvl="6" w:tplc="9496BDF0">
      <w:numFmt w:val="decimal"/>
      <w:lvlText w:val=""/>
      <w:lvlJc w:val="left"/>
    </w:lvl>
    <w:lvl w:ilvl="7" w:tplc="444470B6">
      <w:numFmt w:val="decimal"/>
      <w:lvlText w:val=""/>
      <w:lvlJc w:val="left"/>
    </w:lvl>
    <w:lvl w:ilvl="8" w:tplc="59CEB058">
      <w:numFmt w:val="decimal"/>
      <w:lvlText w:val=""/>
      <w:lvlJc w:val="left"/>
    </w:lvl>
  </w:abstractNum>
  <w:abstractNum w:abstractNumId="106">
    <w:nsid w:val="00006270"/>
    <w:multiLevelType w:val="hybridMultilevel"/>
    <w:tmpl w:val="23B65FBC"/>
    <w:lvl w:ilvl="0" w:tplc="47FAAB9E">
      <w:start w:val="1"/>
      <w:numFmt w:val="bullet"/>
      <w:lvlText w:val="с"/>
      <w:lvlJc w:val="left"/>
    </w:lvl>
    <w:lvl w:ilvl="1" w:tplc="72F6C430">
      <w:start w:val="3"/>
      <w:numFmt w:val="decimal"/>
      <w:lvlText w:val="%2."/>
      <w:lvlJc w:val="left"/>
    </w:lvl>
    <w:lvl w:ilvl="2" w:tplc="1D86F888">
      <w:numFmt w:val="decimal"/>
      <w:lvlText w:val=""/>
      <w:lvlJc w:val="left"/>
    </w:lvl>
    <w:lvl w:ilvl="3" w:tplc="39ACE532">
      <w:numFmt w:val="decimal"/>
      <w:lvlText w:val=""/>
      <w:lvlJc w:val="left"/>
    </w:lvl>
    <w:lvl w:ilvl="4" w:tplc="39A021D6">
      <w:numFmt w:val="decimal"/>
      <w:lvlText w:val=""/>
      <w:lvlJc w:val="left"/>
    </w:lvl>
    <w:lvl w:ilvl="5" w:tplc="712635B0">
      <w:numFmt w:val="decimal"/>
      <w:lvlText w:val=""/>
      <w:lvlJc w:val="left"/>
    </w:lvl>
    <w:lvl w:ilvl="6" w:tplc="301C1DC6">
      <w:numFmt w:val="decimal"/>
      <w:lvlText w:val=""/>
      <w:lvlJc w:val="left"/>
    </w:lvl>
    <w:lvl w:ilvl="7" w:tplc="AC6049CC">
      <w:numFmt w:val="decimal"/>
      <w:lvlText w:val=""/>
      <w:lvlJc w:val="left"/>
    </w:lvl>
    <w:lvl w:ilvl="8" w:tplc="8C7ACC5C">
      <w:numFmt w:val="decimal"/>
      <w:lvlText w:val=""/>
      <w:lvlJc w:val="left"/>
    </w:lvl>
  </w:abstractNum>
  <w:abstractNum w:abstractNumId="107">
    <w:nsid w:val="000066FA"/>
    <w:multiLevelType w:val="hybridMultilevel"/>
    <w:tmpl w:val="3DA2F464"/>
    <w:lvl w:ilvl="0" w:tplc="4A7CF0F8">
      <w:start w:val="1"/>
      <w:numFmt w:val="decimal"/>
      <w:lvlText w:val="%1."/>
      <w:lvlJc w:val="left"/>
    </w:lvl>
    <w:lvl w:ilvl="1" w:tplc="FDAAFB6C">
      <w:numFmt w:val="decimal"/>
      <w:lvlText w:val=""/>
      <w:lvlJc w:val="left"/>
    </w:lvl>
    <w:lvl w:ilvl="2" w:tplc="242AA64A">
      <w:numFmt w:val="decimal"/>
      <w:lvlText w:val=""/>
      <w:lvlJc w:val="left"/>
    </w:lvl>
    <w:lvl w:ilvl="3" w:tplc="F3DA924E">
      <w:numFmt w:val="decimal"/>
      <w:lvlText w:val=""/>
      <w:lvlJc w:val="left"/>
    </w:lvl>
    <w:lvl w:ilvl="4" w:tplc="22CC318A">
      <w:numFmt w:val="decimal"/>
      <w:lvlText w:val=""/>
      <w:lvlJc w:val="left"/>
    </w:lvl>
    <w:lvl w:ilvl="5" w:tplc="EAEE6BA8">
      <w:numFmt w:val="decimal"/>
      <w:lvlText w:val=""/>
      <w:lvlJc w:val="left"/>
    </w:lvl>
    <w:lvl w:ilvl="6" w:tplc="92F2B63C">
      <w:numFmt w:val="decimal"/>
      <w:lvlText w:val=""/>
      <w:lvlJc w:val="left"/>
    </w:lvl>
    <w:lvl w:ilvl="7" w:tplc="B4AC9F56">
      <w:numFmt w:val="decimal"/>
      <w:lvlText w:val=""/>
      <w:lvlJc w:val="left"/>
    </w:lvl>
    <w:lvl w:ilvl="8" w:tplc="1178663E">
      <w:numFmt w:val="decimal"/>
      <w:lvlText w:val=""/>
      <w:lvlJc w:val="left"/>
    </w:lvl>
  </w:abstractNum>
  <w:abstractNum w:abstractNumId="108">
    <w:nsid w:val="00006732"/>
    <w:multiLevelType w:val="hybridMultilevel"/>
    <w:tmpl w:val="A1C484F8"/>
    <w:lvl w:ilvl="0" w:tplc="BC546C02">
      <w:start w:val="1"/>
      <w:numFmt w:val="bullet"/>
      <w:lvlText w:val="к"/>
      <w:lvlJc w:val="left"/>
    </w:lvl>
    <w:lvl w:ilvl="1" w:tplc="FDC07866">
      <w:numFmt w:val="decimal"/>
      <w:lvlText w:val=""/>
      <w:lvlJc w:val="left"/>
    </w:lvl>
    <w:lvl w:ilvl="2" w:tplc="50E01DD6">
      <w:numFmt w:val="decimal"/>
      <w:lvlText w:val=""/>
      <w:lvlJc w:val="left"/>
    </w:lvl>
    <w:lvl w:ilvl="3" w:tplc="00EC9AEE">
      <w:numFmt w:val="decimal"/>
      <w:lvlText w:val=""/>
      <w:lvlJc w:val="left"/>
    </w:lvl>
    <w:lvl w:ilvl="4" w:tplc="0694D424">
      <w:numFmt w:val="decimal"/>
      <w:lvlText w:val=""/>
      <w:lvlJc w:val="left"/>
    </w:lvl>
    <w:lvl w:ilvl="5" w:tplc="FE4C3478">
      <w:numFmt w:val="decimal"/>
      <w:lvlText w:val=""/>
      <w:lvlJc w:val="left"/>
    </w:lvl>
    <w:lvl w:ilvl="6" w:tplc="49B63A60">
      <w:numFmt w:val="decimal"/>
      <w:lvlText w:val=""/>
      <w:lvlJc w:val="left"/>
    </w:lvl>
    <w:lvl w:ilvl="7" w:tplc="0338CDE8">
      <w:numFmt w:val="decimal"/>
      <w:lvlText w:val=""/>
      <w:lvlJc w:val="left"/>
    </w:lvl>
    <w:lvl w:ilvl="8" w:tplc="C82E4B50">
      <w:numFmt w:val="decimal"/>
      <w:lvlText w:val=""/>
      <w:lvlJc w:val="left"/>
    </w:lvl>
  </w:abstractNum>
  <w:abstractNum w:abstractNumId="109">
    <w:nsid w:val="00006A15"/>
    <w:multiLevelType w:val="hybridMultilevel"/>
    <w:tmpl w:val="58E0EA9E"/>
    <w:lvl w:ilvl="0" w:tplc="4B64C7B2">
      <w:start w:val="1"/>
      <w:numFmt w:val="decimal"/>
      <w:lvlText w:val="%1."/>
      <w:lvlJc w:val="left"/>
    </w:lvl>
    <w:lvl w:ilvl="1" w:tplc="A9C2F154">
      <w:numFmt w:val="decimal"/>
      <w:lvlText w:val=""/>
      <w:lvlJc w:val="left"/>
    </w:lvl>
    <w:lvl w:ilvl="2" w:tplc="EE98F434">
      <w:numFmt w:val="decimal"/>
      <w:lvlText w:val=""/>
      <w:lvlJc w:val="left"/>
    </w:lvl>
    <w:lvl w:ilvl="3" w:tplc="1E8054F6">
      <w:numFmt w:val="decimal"/>
      <w:lvlText w:val=""/>
      <w:lvlJc w:val="left"/>
    </w:lvl>
    <w:lvl w:ilvl="4" w:tplc="BBE6F2D8">
      <w:numFmt w:val="decimal"/>
      <w:lvlText w:val=""/>
      <w:lvlJc w:val="left"/>
    </w:lvl>
    <w:lvl w:ilvl="5" w:tplc="C9F68A82">
      <w:numFmt w:val="decimal"/>
      <w:lvlText w:val=""/>
      <w:lvlJc w:val="left"/>
    </w:lvl>
    <w:lvl w:ilvl="6" w:tplc="FEDE4948">
      <w:numFmt w:val="decimal"/>
      <w:lvlText w:val=""/>
      <w:lvlJc w:val="left"/>
    </w:lvl>
    <w:lvl w:ilvl="7" w:tplc="BA8AD004">
      <w:numFmt w:val="decimal"/>
      <w:lvlText w:val=""/>
      <w:lvlJc w:val="left"/>
    </w:lvl>
    <w:lvl w:ilvl="8" w:tplc="B07E56CE">
      <w:numFmt w:val="decimal"/>
      <w:lvlText w:val=""/>
      <w:lvlJc w:val="left"/>
    </w:lvl>
  </w:abstractNum>
  <w:abstractNum w:abstractNumId="110">
    <w:nsid w:val="00006AD4"/>
    <w:multiLevelType w:val="hybridMultilevel"/>
    <w:tmpl w:val="C58E4C26"/>
    <w:lvl w:ilvl="0" w:tplc="D4EAB562">
      <w:start w:val="8"/>
      <w:numFmt w:val="decimal"/>
      <w:lvlText w:val="%1)"/>
      <w:lvlJc w:val="left"/>
    </w:lvl>
    <w:lvl w:ilvl="1" w:tplc="F38ABE86">
      <w:numFmt w:val="decimal"/>
      <w:lvlText w:val=""/>
      <w:lvlJc w:val="left"/>
    </w:lvl>
    <w:lvl w:ilvl="2" w:tplc="C4A8FC24">
      <w:numFmt w:val="decimal"/>
      <w:lvlText w:val=""/>
      <w:lvlJc w:val="left"/>
    </w:lvl>
    <w:lvl w:ilvl="3" w:tplc="90E4216C">
      <w:numFmt w:val="decimal"/>
      <w:lvlText w:val=""/>
      <w:lvlJc w:val="left"/>
    </w:lvl>
    <w:lvl w:ilvl="4" w:tplc="80407A1A">
      <w:numFmt w:val="decimal"/>
      <w:lvlText w:val=""/>
      <w:lvlJc w:val="left"/>
    </w:lvl>
    <w:lvl w:ilvl="5" w:tplc="9F08789A">
      <w:numFmt w:val="decimal"/>
      <w:lvlText w:val=""/>
      <w:lvlJc w:val="left"/>
    </w:lvl>
    <w:lvl w:ilvl="6" w:tplc="33664942">
      <w:numFmt w:val="decimal"/>
      <w:lvlText w:val=""/>
      <w:lvlJc w:val="left"/>
    </w:lvl>
    <w:lvl w:ilvl="7" w:tplc="D3F03BDA">
      <w:numFmt w:val="decimal"/>
      <w:lvlText w:val=""/>
      <w:lvlJc w:val="left"/>
    </w:lvl>
    <w:lvl w:ilvl="8" w:tplc="6924E74E">
      <w:numFmt w:val="decimal"/>
      <w:lvlText w:val=""/>
      <w:lvlJc w:val="left"/>
    </w:lvl>
  </w:abstractNum>
  <w:abstractNum w:abstractNumId="111">
    <w:nsid w:val="00006B72"/>
    <w:multiLevelType w:val="hybridMultilevel"/>
    <w:tmpl w:val="BD5A94EC"/>
    <w:lvl w:ilvl="0" w:tplc="9E62B8DE">
      <w:start w:val="9"/>
      <w:numFmt w:val="decimal"/>
      <w:lvlText w:val="%1)"/>
      <w:lvlJc w:val="left"/>
    </w:lvl>
    <w:lvl w:ilvl="1" w:tplc="BFA24FA4">
      <w:numFmt w:val="decimal"/>
      <w:lvlText w:val=""/>
      <w:lvlJc w:val="left"/>
    </w:lvl>
    <w:lvl w:ilvl="2" w:tplc="AED23378">
      <w:numFmt w:val="decimal"/>
      <w:lvlText w:val=""/>
      <w:lvlJc w:val="left"/>
    </w:lvl>
    <w:lvl w:ilvl="3" w:tplc="FD6CCE3A">
      <w:numFmt w:val="decimal"/>
      <w:lvlText w:val=""/>
      <w:lvlJc w:val="left"/>
    </w:lvl>
    <w:lvl w:ilvl="4" w:tplc="28F6C356">
      <w:numFmt w:val="decimal"/>
      <w:lvlText w:val=""/>
      <w:lvlJc w:val="left"/>
    </w:lvl>
    <w:lvl w:ilvl="5" w:tplc="493A9152">
      <w:numFmt w:val="decimal"/>
      <w:lvlText w:val=""/>
      <w:lvlJc w:val="left"/>
    </w:lvl>
    <w:lvl w:ilvl="6" w:tplc="7046CC30">
      <w:numFmt w:val="decimal"/>
      <w:lvlText w:val=""/>
      <w:lvlJc w:val="left"/>
    </w:lvl>
    <w:lvl w:ilvl="7" w:tplc="D400ACC0">
      <w:numFmt w:val="decimal"/>
      <w:lvlText w:val=""/>
      <w:lvlJc w:val="left"/>
    </w:lvl>
    <w:lvl w:ilvl="8" w:tplc="D85A9144">
      <w:numFmt w:val="decimal"/>
      <w:lvlText w:val=""/>
      <w:lvlJc w:val="left"/>
    </w:lvl>
  </w:abstractNum>
  <w:abstractNum w:abstractNumId="112">
    <w:nsid w:val="00006BCB"/>
    <w:multiLevelType w:val="hybridMultilevel"/>
    <w:tmpl w:val="6EFE69E6"/>
    <w:lvl w:ilvl="0" w:tplc="0DA8453E">
      <w:start w:val="6"/>
      <w:numFmt w:val="decimal"/>
      <w:lvlText w:val="%1)"/>
      <w:lvlJc w:val="left"/>
    </w:lvl>
    <w:lvl w:ilvl="1" w:tplc="C8F632D0">
      <w:numFmt w:val="decimal"/>
      <w:lvlText w:val=""/>
      <w:lvlJc w:val="left"/>
    </w:lvl>
    <w:lvl w:ilvl="2" w:tplc="9B42BC20">
      <w:numFmt w:val="decimal"/>
      <w:lvlText w:val=""/>
      <w:lvlJc w:val="left"/>
    </w:lvl>
    <w:lvl w:ilvl="3" w:tplc="93627A04">
      <w:numFmt w:val="decimal"/>
      <w:lvlText w:val=""/>
      <w:lvlJc w:val="left"/>
    </w:lvl>
    <w:lvl w:ilvl="4" w:tplc="51102750">
      <w:numFmt w:val="decimal"/>
      <w:lvlText w:val=""/>
      <w:lvlJc w:val="left"/>
    </w:lvl>
    <w:lvl w:ilvl="5" w:tplc="A350E3B6">
      <w:numFmt w:val="decimal"/>
      <w:lvlText w:val=""/>
      <w:lvlJc w:val="left"/>
    </w:lvl>
    <w:lvl w:ilvl="6" w:tplc="6D8046A0">
      <w:numFmt w:val="decimal"/>
      <w:lvlText w:val=""/>
      <w:lvlJc w:val="left"/>
    </w:lvl>
    <w:lvl w:ilvl="7" w:tplc="E67601A2">
      <w:numFmt w:val="decimal"/>
      <w:lvlText w:val=""/>
      <w:lvlJc w:val="left"/>
    </w:lvl>
    <w:lvl w:ilvl="8" w:tplc="EB467806">
      <w:numFmt w:val="decimal"/>
      <w:lvlText w:val=""/>
      <w:lvlJc w:val="left"/>
    </w:lvl>
  </w:abstractNum>
  <w:abstractNum w:abstractNumId="113">
    <w:nsid w:val="00006BE8"/>
    <w:multiLevelType w:val="hybridMultilevel"/>
    <w:tmpl w:val="EE08718C"/>
    <w:lvl w:ilvl="0" w:tplc="AC92103E">
      <w:start w:val="1"/>
      <w:numFmt w:val="bullet"/>
      <w:lvlText w:val="с"/>
      <w:lvlJc w:val="left"/>
    </w:lvl>
    <w:lvl w:ilvl="1" w:tplc="8304C5C6">
      <w:start w:val="10"/>
      <w:numFmt w:val="decimal"/>
      <w:lvlText w:val="%2."/>
      <w:lvlJc w:val="left"/>
    </w:lvl>
    <w:lvl w:ilvl="2" w:tplc="C3A89980">
      <w:numFmt w:val="decimal"/>
      <w:lvlText w:val=""/>
      <w:lvlJc w:val="left"/>
    </w:lvl>
    <w:lvl w:ilvl="3" w:tplc="5556432C">
      <w:numFmt w:val="decimal"/>
      <w:lvlText w:val=""/>
      <w:lvlJc w:val="left"/>
    </w:lvl>
    <w:lvl w:ilvl="4" w:tplc="7882B368">
      <w:numFmt w:val="decimal"/>
      <w:lvlText w:val=""/>
      <w:lvlJc w:val="left"/>
    </w:lvl>
    <w:lvl w:ilvl="5" w:tplc="49AEF4BE">
      <w:numFmt w:val="decimal"/>
      <w:lvlText w:val=""/>
      <w:lvlJc w:val="left"/>
    </w:lvl>
    <w:lvl w:ilvl="6" w:tplc="C73AB4F8">
      <w:numFmt w:val="decimal"/>
      <w:lvlText w:val=""/>
      <w:lvlJc w:val="left"/>
    </w:lvl>
    <w:lvl w:ilvl="7" w:tplc="431CF0B0">
      <w:numFmt w:val="decimal"/>
      <w:lvlText w:val=""/>
      <w:lvlJc w:val="left"/>
    </w:lvl>
    <w:lvl w:ilvl="8" w:tplc="529A4FEA">
      <w:numFmt w:val="decimal"/>
      <w:lvlText w:val=""/>
      <w:lvlJc w:val="left"/>
    </w:lvl>
  </w:abstractNum>
  <w:abstractNum w:abstractNumId="114">
    <w:nsid w:val="00006C69"/>
    <w:multiLevelType w:val="hybridMultilevel"/>
    <w:tmpl w:val="8E40AA96"/>
    <w:lvl w:ilvl="0" w:tplc="EF761262">
      <w:start w:val="2"/>
      <w:numFmt w:val="decimal"/>
      <w:lvlText w:val="%1."/>
      <w:lvlJc w:val="left"/>
    </w:lvl>
    <w:lvl w:ilvl="1" w:tplc="9F52AA4E">
      <w:numFmt w:val="decimal"/>
      <w:lvlText w:val=""/>
      <w:lvlJc w:val="left"/>
    </w:lvl>
    <w:lvl w:ilvl="2" w:tplc="22CC5A9E">
      <w:numFmt w:val="decimal"/>
      <w:lvlText w:val=""/>
      <w:lvlJc w:val="left"/>
    </w:lvl>
    <w:lvl w:ilvl="3" w:tplc="D346B3AC">
      <w:numFmt w:val="decimal"/>
      <w:lvlText w:val=""/>
      <w:lvlJc w:val="left"/>
    </w:lvl>
    <w:lvl w:ilvl="4" w:tplc="4998C02E">
      <w:numFmt w:val="decimal"/>
      <w:lvlText w:val=""/>
      <w:lvlJc w:val="left"/>
    </w:lvl>
    <w:lvl w:ilvl="5" w:tplc="2D74139A">
      <w:numFmt w:val="decimal"/>
      <w:lvlText w:val=""/>
      <w:lvlJc w:val="left"/>
    </w:lvl>
    <w:lvl w:ilvl="6" w:tplc="58482C42">
      <w:numFmt w:val="decimal"/>
      <w:lvlText w:val=""/>
      <w:lvlJc w:val="left"/>
    </w:lvl>
    <w:lvl w:ilvl="7" w:tplc="3C04F480">
      <w:numFmt w:val="decimal"/>
      <w:lvlText w:val=""/>
      <w:lvlJc w:val="left"/>
    </w:lvl>
    <w:lvl w:ilvl="8" w:tplc="9C8E85F6">
      <w:numFmt w:val="decimal"/>
      <w:lvlText w:val=""/>
      <w:lvlJc w:val="left"/>
    </w:lvl>
  </w:abstractNum>
  <w:abstractNum w:abstractNumId="115">
    <w:nsid w:val="00006D22"/>
    <w:multiLevelType w:val="hybridMultilevel"/>
    <w:tmpl w:val="A2C87660"/>
    <w:lvl w:ilvl="0" w:tplc="E29CFD94">
      <w:start w:val="3"/>
      <w:numFmt w:val="decimal"/>
      <w:lvlText w:val="%1."/>
      <w:lvlJc w:val="left"/>
    </w:lvl>
    <w:lvl w:ilvl="1" w:tplc="D102D9BC">
      <w:numFmt w:val="decimal"/>
      <w:lvlText w:val=""/>
      <w:lvlJc w:val="left"/>
    </w:lvl>
    <w:lvl w:ilvl="2" w:tplc="96FA6DAE">
      <w:numFmt w:val="decimal"/>
      <w:lvlText w:val=""/>
      <w:lvlJc w:val="left"/>
    </w:lvl>
    <w:lvl w:ilvl="3" w:tplc="281E8300">
      <w:numFmt w:val="decimal"/>
      <w:lvlText w:val=""/>
      <w:lvlJc w:val="left"/>
    </w:lvl>
    <w:lvl w:ilvl="4" w:tplc="381E363A">
      <w:numFmt w:val="decimal"/>
      <w:lvlText w:val=""/>
      <w:lvlJc w:val="left"/>
    </w:lvl>
    <w:lvl w:ilvl="5" w:tplc="C86A0F14">
      <w:numFmt w:val="decimal"/>
      <w:lvlText w:val=""/>
      <w:lvlJc w:val="left"/>
    </w:lvl>
    <w:lvl w:ilvl="6" w:tplc="E81CFF6E">
      <w:numFmt w:val="decimal"/>
      <w:lvlText w:val=""/>
      <w:lvlJc w:val="left"/>
    </w:lvl>
    <w:lvl w:ilvl="7" w:tplc="E0048BD2">
      <w:numFmt w:val="decimal"/>
      <w:lvlText w:val=""/>
      <w:lvlJc w:val="left"/>
    </w:lvl>
    <w:lvl w:ilvl="8" w:tplc="78F03160">
      <w:numFmt w:val="decimal"/>
      <w:lvlText w:val=""/>
      <w:lvlJc w:val="left"/>
    </w:lvl>
  </w:abstractNum>
  <w:abstractNum w:abstractNumId="116">
    <w:nsid w:val="00006D69"/>
    <w:multiLevelType w:val="hybridMultilevel"/>
    <w:tmpl w:val="B1CA1270"/>
    <w:lvl w:ilvl="0" w:tplc="C876F90A">
      <w:start w:val="7"/>
      <w:numFmt w:val="decimal"/>
      <w:lvlText w:val="%1."/>
      <w:lvlJc w:val="left"/>
    </w:lvl>
    <w:lvl w:ilvl="1" w:tplc="99942CBC">
      <w:numFmt w:val="decimal"/>
      <w:lvlText w:val=""/>
      <w:lvlJc w:val="left"/>
    </w:lvl>
    <w:lvl w:ilvl="2" w:tplc="A3661082">
      <w:numFmt w:val="decimal"/>
      <w:lvlText w:val=""/>
      <w:lvlJc w:val="left"/>
    </w:lvl>
    <w:lvl w:ilvl="3" w:tplc="91CCB6EA">
      <w:numFmt w:val="decimal"/>
      <w:lvlText w:val=""/>
      <w:lvlJc w:val="left"/>
    </w:lvl>
    <w:lvl w:ilvl="4" w:tplc="BA62F070">
      <w:numFmt w:val="decimal"/>
      <w:lvlText w:val=""/>
      <w:lvlJc w:val="left"/>
    </w:lvl>
    <w:lvl w:ilvl="5" w:tplc="B790A5A4">
      <w:numFmt w:val="decimal"/>
      <w:lvlText w:val=""/>
      <w:lvlJc w:val="left"/>
    </w:lvl>
    <w:lvl w:ilvl="6" w:tplc="20301A56">
      <w:numFmt w:val="decimal"/>
      <w:lvlText w:val=""/>
      <w:lvlJc w:val="left"/>
    </w:lvl>
    <w:lvl w:ilvl="7" w:tplc="D4D2FC6E">
      <w:numFmt w:val="decimal"/>
      <w:lvlText w:val=""/>
      <w:lvlJc w:val="left"/>
    </w:lvl>
    <w:lvl w:ilvl="8" w:tplc="A49221FE">
      <w:numFmt w:val="decimal"/>
      <w:lvlText w:val=""/>
      <w:lvlJc w:val="left"/>
    </w:lvl>
  </w:abstractNum>
  <w:abstractNum w:abstractNumId="117">
    <w:nsid w:val="00006F11"/>
    <w:multiLevelType w:val="hybridMultilevel"/>
    <w:tmpl w:val="5CEEAF08"/>
    <w:lvl w:ilvl="0" w:tplc="70643C8C">
      <w:start w:val="4"/>
      <w:numFmt w:val="decimal"/>
      <w:lvlText w:val="%1)"/>
      <w:lvlJc w:val="left"/>
    </w:lvl>
    <w:lvl w:ilvl="1" w:tplc="57BE775C">
      <w:numFmt w:val="decimal"/>
      <w:lvlText w:val=""/>
      <w:lvlJc w:val="left"/>
    </w:lvl>
    <w:lvl w:ilvl="2" w:tplc="8982E56A">
      <w:numFmt w:val="decimal"/>
      <w:lvlText w:val=""/>
      <w:lvlJc w:val="left"/>
    </w:lvl>
    <w:lvl w:ilvl="3" w:tplc="C09C9A8C">
      <w:numFmt w:val="decimal"/>
      <w:lvlText w:val=""/>
      <w:lvlJc w:val="left"/>
    </w:lvl>
    <w:lvl w:ilvl="4" w:tplc="5ACCBB36">
      <w:numFmt w:val="decimal"/>
      <w:lvlText w:val=""/>
      <w:lvlJc w:val="left"/>
    </w:lvl>
    <w:lvl w:ilvl="5" w:tplc="B678905C">
      <w:numFmt w:val="decimal"/>
      <w:lvlText w:val=""/>
      <w:lvlJc w:val="left"/>
    </w:lvl>
    <w:lvl w:ilvl="6" w:tplc="A59AB6CC">
      <w:numFmt w:val="decimal"/>
      <w:lvlText w:val=""/>
      <w:lvlJc w:val="left"/>
    </w:lvl>
    <w:lvl w:ilvl="7" w:tplc="547EF17E">
      <w:numFmt w:val="decimal"/>
      <w:lvlText w:val=""/>
      <w:lvlJc w:val="left"/>
    </w:lvl>
    <w:lvl w:ilvl="8" w:tplc="378C5C58">
      <w:numFmt w:val="decimal"/>
      <w:lvlText w:val=""/>
      <w:lvlJc w:val="left"/>
    </w:lvl>
  </w:abstractNum>
  <w:abstractNum w:abstractNumId="118">
    <w:nsid w:val="000071F0"/>
    <w:multiLevelType w:val="hybridMultilevel"/>
    <w:tmpl w:val="E4D693BA"/>
    <w:lvl w:ilvl="0" w:tplc="AAB095CE">
      <w:start w:val="1"/>
      <w:numFmt w:val="bullet"/>
      <w:lvlText w:val="и"/>
      <w:lvlJc w:val="left"/>
    </w:lvl>
    <w:lvl w:ilvl="1" w:tplc="64CEB2EE">
      <w:numFmt w:val="decimal"/>
      <w:lvlText w:val=""/>
      <w:lvlJc w:val="left"/>
    </w:lvl>
    <w:lvl w:ilvl="2" w:tplc="D3A01F8A">
      <w:numFmt w:val="decimal"/>
      <w:lvlText w:val=""/>
      <w:lvlJc w:val="left"/>
    </w:lvl>
    <w:lvl w:ilvl="3" w:tplc="4BE61AB8">
      <w:numFmt w:val="decimal"/>
      <w:lvlText w:val=""/>
      <w:lvlJc w:val="left"/>
    </w:lvl>
    <w:lvl w:ilvl="4" w:tplc="4CA26EFE">
      <w:numFmt w:val="decimal"/>
      <w:lvlText w:val=""/>
      <w:lvlJc w:val="left"/>
    </w:lvl>
    <w:lvl w:ilvl="5" w:tplc="64928D72">
      <w:numFmt w:val="decimal"/>
      <w:lvlText w:val=""/>
      <w:lvlJc w:val="left"/>
    </w:lvl>
    <w:lvl w:ilvl="6" w:tplc="C55A9E9C">
      <w:numFmt w:val="decimal"/>
      <w:lvlText w:val=""/>
      <w:lvlJc w:val="left"/>
    </w:lvl>
    <w:lvl w:ilvl="7" w:tplc="72849796">
      <w:numFmt w:val="decimal"/>
      <w:lvlText w:val=""/>
      <w:lvlJc w:val="left"/>
    </w:lvl>
    <w:lvl w:ilvl="8" w:tplc="CA5A911C">
      <w:numFmt w:val="decimal"/>
      <w:lvlText w:val=""/>
      <w:lvlJc w:val="left"/>
    </w:lvl>
  </w:abstractNum>
  <w:abstractNum w:abstractNumId="119">
    <w:nsid w:val="00007282"/>
    <w:multiLevelType w:val="hybridMultilevel"/>
    <w:tmpl w:val="68947A3E"/>
    <w:lvl w:ilvl="0" w:tplc="31D07496">
      <w:start w:val="1"/>
      <w:numFmt w:val="bullet"/>
      <w:lvlText w:val="и"/>
      <w:lvlJc w:val="left"/>
    </w:lvl>
    <w:lvl w:ilvl="1" w:tplc="357A17AA">
      <w:start w:val="1"/>
      <w:numFmt w:val="decimal"/>
      <w:lvlText w:val="%2)"/>
      <w:lvlJc w:val="left"/>
    </w:lvl>
    <w:lvl w:ilvl="2" w:tplc="5C2A2A18">
      <w:numFmt w:val="decimal"/>
      <w:lvlText w:val=""/>
      <w:lvlJc w:val="left"/>
    </w:lvl>
    <w:lvl w:ilvl="3" w:tplc="62640724">
      <w:numFmt w:val="decimal"/>
      <w:lvlText w:val=""/>
      <w:lvlJc w:val="left"/>
    </w:lvl>
    <w:lvl w:ilvl="4" w:tplc="339A23FC">
      <w:numFmt w:val="decimal"/>
      <w:lvlText w:val=""/>
      <w:lvlJc w:val="left"/>
    </w:lvl>
    <w:lvl w:ilvl="5" w:tplc="C2D62E32">
      <w:numFmt w:val="decimal"/>
      <w:lvlText w:val=""/>
      <w:lvlJc w:val="left"/>
    </w:lvl>
    <w:lvl w:ilvl="6" w:tplc="95183858">
      <w:numFmt w:val="decimal"/>
      <w:lvlText w:val=""/>
      <w:lvlJc w:val="left"/>
    </w:lvl>
    <w:lvl w:ilvl="7" w:tplc="D700C520">
      <w:numFmt w:val="decimal"/>
      <w:lvlText w:val=""/>
      <w:lvlJc w:val="left"/>
    </w:lvl>
    <w:lvl w:ilvl="8" w:tplc="FA6C8F80">
      <w:numFmt w:val="decimal"/>
      <w:lvlText w:val=""/>
      <w:lvlJc w:val="left"/>
    </w:lvl>
  </w:abstractNum>
  <w:abstractNum w:abstractNumId="120">
    <w:nsid w:val="000073D9"/>
    <w:multiLevelType w:val="hybridMultilevel"/>
    <w:tmpl w:val="786A0C3A"/>
    <w:lvl w:ilvl="0" w:tplc="66961A32">
      <w:start w:val="1"/>
      <w:numFmt w:val="bullet"/>
      <w:lvlText w:val="в"/>
      <w:lvlJc w:val="left"/>
    </w:lvl>
    <w:lvl w:ilvl="1" w:tplc="68A860C6">
      <w:start w:val="1"/>
      <w:numFmt w:val="decimal"/>
      <w:lvlText w:val="%2."/>
      <w:lvlJc w:val="left"/>
    </w:lvl>
    <w:lvl w:ilvl="2" w:tplc="06EAC228">
      <w:numFmt w:val="decimal"/>
      <w:lvlText w:val=""/>
      <w:lvlJc w:val="left"/>
    </w:lvl>
    <w:lvl w:ilvl="3" w:tplc="23EC779A">
      <w:numFmt w:val="decimal"/>
      <w:lvlText w:val=""/>
      <w:lvlJc w:val="left"/>
    </w:lvl>
    <w:lvl w:ilvl="4" w:tplc="BDAACCC6">
      <w:numFmt w:val="decimal"/>
      <w:lvlText w:val=""/>
      <w:lvlJc w:val="left"/>
    </w:lvl>
    <w:lvl w:ilvl="5" w:tplc="483A6D3E">
      <w:numFmt w:val="decimal"/>
      <w:lvlText w:val=""/>
      <w:lvlJc w:val="left"/>
    </w:lvl>
    <w:lvl w:ilvl="6" w:tplc="50CAEE3A">
      <w:numFmt w:val="decimal"/>
      <w:lvlText w:val=""/>
      <w:lvlJc w:val="left"/>
    </w:lvl>
    <w:lvl w:ilvl="7" w:tplc="EE0C0838">
      <w:numFmt w:val="decimal"/>
      <w:lvlText w:val=""/>
      <w:lvlJc w:val="left"/>
    </w:lvl>
    <w:lvl w:ilvl="8" w:tplc="D0D8AF64">
      <w:numFmt w:val="decimal"/>
      <w:lvlText w:val=""/>
      <w:lvlJc w:val="left"/>
    </w:lvl>
  </w:abstractNum>
  <w:abstractNum w:abstractNumId="121">
    <w:nsid w:val="000074AD"/>
    <w:multiLevelType w:val="hybridMultilevel"/>
    <w:tmpl w:val="1084D730"/>
    <w:lvl w:ilvl="0" w:tplc="DAE41454">
      <w:start w:val="1"/>
      <w:numFmt w:val="decimal"/>
      <w:lvlText w:val="%1."/>
      <w:lvlJc w:val="left"/>
    </w:lvl>
    <w:lvl w:ilvl="1" w:tplc="4DAC4860">
      <w:numFmt w:val="decimal"/>
      <w:lvlText w:val=""/>
      <w:lvlJc w:val="left"/>
    </w:lvl>
    <w:lvl w:ilvl="2" w:tplc="15223A0C">
      <w:numFmt w:val="decimal"/>
      <w:lvlText w:val=""/>
      <w:lvlJc w:val="left"/>
    </w:lvl>
    <w:lvl w:ilvl="3" w:tplc="28A82328">
      <w:numFmt w:val="decimal"/>
      <w:lvlText w:val=""/>
      <w:lvlJc w:val="left"/>
    </w:lvl>
    <w:lvl w:ilvl="4" w:tplc="F77E3B1A">
      <w:numFmt w:val="decimal"/>
      <w:lvlText w:val=""/>
      <w:lvlJc w:val="left"/>
    </w:lvl>
    <w:lvl w:ilvl="5" w:tplc="ADA064EA">
      <w:numFmt w:val="decimal"/>
      <w:lvlText w:val=""/>
      <w:lvlJc w:val="left"/>
    </w:lvl>
    <w:lvl w:ilvl="6" w:tplc="DAE06E42">
      <w:numFmt w:val="decimal"/>
      <w:lvlText w:val=""/>
      <w:lvlJc w:val="left"/>
    </w:lvl>
    <w:lvl w:ilvl="7" w:tplc="6938FD2A">
      <w:numFmt w:val="decimal"/>
      <w:lvlText w:val=""/>
      <w:lvlJc w:val="left"/>
    </w:lvl>
    <w:lvl w:ilvl="8" w:tplc="C01C9730">
      <w:numFmt w:val="decimal"/>
      <w:lvlText w:val=""/>
      <w:lvlJc w:val="left"/>
    </w:lvl>
  </w:abstractNum>
  <w:abstractNum w:abstractNumId="122">
    <w:nsid w:val="000075EF"/>
    <w:multiLevelType w:val="hybridMultilevel"/>
    <w:tmpl w:val="17CA1E12"/>
    <w:lvl w:ilvl="0" w:tplc="E23A7468">
      <w:start w:val="1"/>
      <w:numFmt w:val="decimal"/>
      <w:lvlText w:val="%1."/>
      <w:lvlJc w:val="left"/>
    </w:lvl>
    <w:lvl w:ilvl="1" w:tplc="259C227E">
      <w:numFmt w:val="decimal"/>
      <w:lvlText w:val=""/>
      <w:lvlJc w:val="left"/>
    </w:lvl>
    <w:lvl w:ilvl="2" w:tplc="B276F8E6">
      <w:numFmt w:val="decimal"/>
      <w:lvlText w:val=""/>
      <w:lvlJc w:val="left"/>
    </w:lvl>
    <w:lvl w:ilvl="3" w:tplc="464660BE">
      <w:numFmt w:val="decimal"/>
      <w:lvlText w:val=""/>
      <w:lvlJc w:val="left"/>
    </w:lvl>
    <w:lvl w:ilvl="4" w:tplc="E5D48322">
      <w:numFmt w:val="decimal"/>
      <w:lvlText w:val=""/>
      <w:lvlJc w:val="left"/>
    </w:lvl>
    <w:lvl w:ilvl="5" w:tplc="19F405A6">
      <w:numFmt w:val="decimal"/>
      <w:lvlText w:val=""/>
      <w:lvlJc w:val="left"/>
    </w:lvl>
    <w:lvl w:ilvl="6" w:tplc="1F88FFD0">
      <w:numFmt w:val="decimal"/>
      <w:lvlText w:val=""/>
      <w:lvlJc w:val="left"/>
    </w:lvl>
    <w:lvl w:ilvl="7" w:tplc="88DCF416">
      <w:numFmt w:val="decimal"/>
      <w:lvlText w:val=""/>
      <w:lvlJc w:val="left"/>
    </w:lvl>
    <w:lvl w:ilvl="8" w:tplc="B0902E94">
      <w:numFmt w:val="decimal"/>
      <w:lvlText w:val=""/>
      <w:lvlJc w:val="left"/>
    </w:lvl>
  </w:abstractNum>
  <w:abstractNum w:abstractNumId="123">
    <w:nsid w:val="0000765F"/>
    <w:multiLevelType w:val="hybridMultilevel"/>
    <w:tmpl w:val="935CC56E"/>
    <w:lvl w:ilvl="0" w:tplc="AB50B22C">
      <w:start w:val="1"/>
      <w:numFmt w:val="bullet"/>
      <w:lvlText w:val="с"/>
      <w:lvlJc w:val="left"/>
    </w:lvl>
    <w:lvl w:ilvl="1" w:tplc="D9A08E54">
      <w:start w:val="3"/>
      <w:numFmt w:val="decimal"/>
      <w:lvlText w:val="%2."/>
      <w:lvlJc w:val="left"/>
    </w:lvl>
    <w:lvl w:ilvl="2" w:tplc="9A66AA04">
      <w:numFmt w:val="decimal"/>
      <w:lvlText w:val=""/>
      <w:lvlJc w:val="left"/>
    </w:lvl>
    <w:lvl w:ilvl="3" w:tplc="C9567990">
      <w:numFmt w:val="decimal"/>
      <w:lvlText w:val=""/>
      <w:lvlJc w:val="left"/>
    </w:lvl>
    <w:lvl w:ilvl="4" w:tplc="F570506E">
      <w:numFmt w:val="decimal"/>
      <w:lvlText w:val=""/>
      <w:lvlJc w:val="left"/>
    </w:lvl>
    <w:lvl w:ilvl="5" w:tplc="11F06B02">
      <w:numFmt w:val="decimal"/>
      <w:lvlText w:val=""/>
      <w:lvlJc w:val="left"/>
    </w:lvl>
    <w:lvl w:ilvl="6" w:tplc="94809936">
      <w:numFmt w:val="decimal"/>
      <w:lvlText w:val=""/>
      <w:lvlJc w:val="left"/>
    </w:lvl>
    <w:lvl w:ilvl="7" w:tplc="3146B816">
      <w:numFmt w:val="decimal"/>
      <w:lvlText w:val=""/>
      <w:lvlJc w:val="left"/>
    </w:lvl>
    <w:lvl w:ilvl="8" w:tplc="A54863D8">
      <w:numFmt w:val="decimal"/>
      <w:lvlText w:val=""/>
      <w:lvlJc w:val="left"/>
    </w:lvl>
  </w:abstractNum>
  <w:abstractNum w:abstractNumId="124">
    <w:nsid w:val="0000773B"/>
    <w:multiLevelType w:val="hybridMultilevel"/>
    <w:tmpl w:val="D54E9428"/>
    <w:lvl w:ilvl="0" w:tplc="64F2ECDE">
      <w:start w:val="5"/>
      <w:numFmt w:val="decimal"/>
      <w:lvlText w:val="%1."/>
      <w:lvlJc w:val="left"/>
    </w:lvl>
    <w:lvl w:ilvl="1" w:tplc="C442D254">
      <w:numFmt w:val="decimal"/>
      <w:lvlText w:val=""/>
      <w:lvlJc w:val="left"/>
    </w:lvl>
    <w:lvl w:ilvl="2" w:tplc="8E4211B8">
      <w:numFmt w:val="decimal"/>
      <w:lvlText w:val=""/>
      <w:lvlJc w:val="left"/>
    </w:lvl>
    <w:lvl w:ilvl="3" w:tplc="016271F6">
      <w:numFmt w:val="decimal"/>
      <w:lvlText w:val=""/>
      <w:lvlJc w:val="left"/>
    </w:lvl>
    <w:lvl w:ilvl="4" w:tplc="725EEDD8">
      <w:numFmt w:val="decimal"/>
      <w:lvlText w:val=""/>
      <w:lvlJc w:val="left"/>
    </w:lvl>
    <w:lvl w:ilvl="5" w:tplc="4118CAAC">
      <w:numFmt w:val="decimal"/>
      <w:lvlText w:val=""/>
      <w:lvlJc w:val="left"/>
    </w:lvl>
    <w:lvl w:ilvl="6" w:tplc="E5962F98">
      <w:numFmt w:val="decimal"/>
      <w:lvlText w:val=""/>
      <w:lvlJc w:val="left"/>
    </w:lvl>
    <w:lvl w:ilvl="7" w:tplc="5FA6E574">
      <w:numFmt w:val="decimal"/>
      <w:lvlText w:val=""/>
      <w:lvlJc w:val="left"/>
    </w:lvl>
    <w:lvl w:ilvl="8" w:tplc="21226BD8">
      <w:numFmt w:val="decimal"/>
      <w:lvlText w:val=""/>
      <w:lvlJc w:val="left"/>
    </w:lvl>
  </w:abstractNum>
  <w:abstractNum w:abstractNumId="125">
    <w:nsid w:val="00007874"/>
    <w:multiLevelType w:val="hybridMultilevel"/>
    <w:tmpl w:val="CB26049E"/>
    <w:lvl w:ilvl="0" w:tplc="8072FBAE">
      <w:start w:val="1"/>
      <w:numFmt w:val="decimal"/>
      <w:lvlText w:val="%1)"/>
      <w:lvlJc w:val="left"/>
    </w:lvl>
    <w:lvl w:ilvl="1" w:tplc="E8884C38">
      <w:numFmt w:val="decimal"/>
      <w:lvlText w:val=""/>
      <w:lvlJc w:val="left"/>
    </w:lvl>
    <w:lvl w:ilvl="2" w:tplc="941A2EAC">
      <w:numFmt w:val="decimal"/>
      <w:lvlText w:val=""/>
      <w:lvlJc w:val="left"/>
    </w:lvl>
    <w:lvl w:ilvl="3" w:tplc="F3DE191C">
      <w:numFmt w:val="decimal"/>
      <w:lvlText w:val=""/>
      <w:lvlJc w:val="left"/>
    </w:lvl>
    <w:lvl w:ilvl="4" w:tplc="8EFA7D44">
      <w:numFmt w:val="decimal"/>
      <w:lvlText w:val=""/>
      <w:lvlJc w:val="left"/>
    </w:lvl>
    <w:lvl w:ilvl="5" w:tplc="051EC3CA">
      <w:numFmt w:val="decimal"/>
      <w:lvlText w:val=""/>
      <w:lvlJc w:val="left"/>
    </w:lvl>
    <w:lvl w:ilvl="6" w:tplc="B4BC3052">
      <w:numFmt w:val="decimal"/>
      <w:lvlText w:val=""/>
      <w:lvlJc w:val="left"/>
    </w:lvl>
    <w:lvl w:ilvl="7" w:tplc="FF725F2A">
      <w:numFmt w:val="decimal"/>
      <w:lvlText w:val=""/>
      <w:lvlJc w:val="left"/>
    </w:lvl>
    <w:lvl w:ilvl="8" w:tplc="2A7E8A1C">
      <w:numFmt w:val="decimal"/>
      <w:lvlText w:val=""/>
      <w:lvlJc w:val="left"/>
    </w:lvl>
  </w:abstractNum>
  <w:abstractNum w:abstractNumId="126">
    <w:nsid w:val="00007983"/>
    <w:multiLevelType w:val="hybridMultilevel"/>
    <w:tmpl w:val="1482341E"/>
    <w:lvl w:ilvl="0" w:tplc="C4581B98">
      <w:start w:val="5"/>
      <w:numFmt w:val="decimal"/>
      <w:lvlText w:val="%1)"/>
      <w:lvlJc w:val="left"/>
    </w:lvl>
    <w:lvl w:ilvl="1" w:tplc="0F9C2C20">
      <w:numFmt w:val="decimal"/>
      <w:lvlText w:val=""/>
      <w:lvlJc w:val="left"/>
    </w:lvl>
    <w:lvl w:ilvl="2" w:tplc="2B2CA7B4">
      <w:numFmt w:val="decimal"/>
      <w:lvlText w:val=""/>
      <w:lvlJc w:val="left"/>
    </w:lvl>
    <w:lvl w:ilvl="3" w:tplc="0E9E19E8">
      <w:numFmt w:val="decimal"/>
      <w:lvlText w:val=""/>
      <w:lvlJc w:val="left"/>
    </w:lvl>
    <w:lvl w:ilvl="4" w:tplc="25DE1636">
      <w:numFmt w:val="decimal"/>
      <w:lvlText w:val=""/>
      <w:lvlJc w:val="left"/>
    </w:lvl>
    <w:lvl w:ilvl="5" w:tplc="5E5EC18C">
      <w:numFmt w:val="decimal"/>
      <w:lvlText w:val=""/>
      <w:lvlJc w:val="left"/>
    </w:lvl>
    <w:lvl w:ilvl="6" w:tplc="CADCF5B8">
      <w:numFmt w:val="decimal"/>
      <w:lvlText w:val=""/>
      <w:lvlJc w:val="left"/>
    </w:lvl>
    <w:lvl w:ilvl="7" w:tplc="309678A6">
      <w:numFmt w:val="decimal"/>
      <w:lvlText w:val=""/>
      <w:lvlJc w:val="left"/>
    </w:lvl>
    <w:lvl w:ilvl="8" w:tplc="E8629672">
      <w:numFmt w:val="decimal"/>
      <w:lvlText w:val=""/>
      <w:lvlJc w:val="left"/>
    </w:lvl>
  </w:abstractNum>
  <w:abstractNum w:abstractNumId="127">
    <w:nsid w:val="00007B44"/>
    <w:multiLevelType w:val="hybridMultilevel"/>
    <w:tmpl w:val="7CA0A54E"/>
    <w:lvl w:ilvl="0" w:tplc="4A365788">
      <w:start w:val="2"/>
      <w:numFmt w:val="decimal"/>
      <w:lvlText w:val="%1)"/>
      <w:lvlJc w:val="left"/>
    </w:lvl>
    <w:lvl w:ilvl="1" w:tplc="4EE4113C">
      <w:numFmt w:val="decimal"/>
      <w:lvlText w:val=""/>
      <w:lvlJc w:val="left"/>
    </w:lvl>
    <w:lvl w:ilvl="2" w:tplc="B0B49F0A">
      <w:numFmt w:val="decimal"/>
      <w:lvlText w:val=""/>
      <w:lvlJc w:val="left"/>
    </w:lvl>
    <w:lvl w:ilvl="3" w:tplc="E812C124">
      <w:numFmt w:val="decimal"/>
      <w:lvlText w:val=""/>
      <w:lvlJc w:val="left"/>
    </w:lvl>
    <w:lvl w:ilvl="4" w:tplc="3AD2FD02">
      <w:numFmt w:val="decimal"/>
      <w:lvlText w:val=""/>
      <w:lvlJc w:val="left"/>
    </w:lvl>
    <w:lvl w:ilvl="5" w:tplc="C478C54A">
      <w:numFmt w:val="decimal"/>
      <w:lvlText w:val=""/>
      <w:lvlJc w:val="left"/>
    </w:lvl>
    <w:lvl w:ilvl="6" w:tplc="300EF7CA">
      <w:numFmt w:val="decimal"/>
      <w:lvlText w:val=""/>
      <w:lvlJc w:val="left"/>
    </w:lvl>
    <w:lvl w:ilvl="7" w:tplc="B3D0B21C">
      <w:numFmt w:val="decimal"/>
      <w:lvlText w:val=""/>
      <w:lvlJc w:val="left"/>
    </w:lvl>
    <w:lvl w:ilvl="8" w:tplc="6BFAD9A0">
      <w:numFmt w:val="decimal"/>
      <w:lvlText w:val=""/>
      <w:lvlJc w:val="left"/>
    </w:lvl>
  </w:abstractNum>
  <w:abstractNum w:abstractNumId="128">
    <w:nsid w:val="00007CFE"/>
    <w:multiLevelType w:val="hybridMultilevel"/>
    <w:tmpl w:val="A8BEEF1E"/>
    <w:lvl w:ilvl="0" w:tplc="DC12225E">
      <w:start w:val="1"/>
      <w:numFmt w:val="decimal"/>
      <w:lvlText w:val="%1."/>
      <w:lvlJc w:val="left"/>
    </w:lvl>
    <w:lvl w:ilvl="1" w:tplc="D0C4A9F6">
      <w:numFmt w:val="decimal"/>
      <w:lvlText w:val=""/>
      <w:lvlJc w:val="left"/>
    </w:lvl>
    <w:lvl w:ilvl="2" w:tplc="D94A7AEC">
      <w:numFmt w:val="decimal"/>
      <w:lvlText w:val=""/>
      <w:lvlJc w:val="left"/>
    </w:lvl>
    <w:lvl w:ilvl="3" w:tplc="1408E414">
      <w:numFmt w:val="decimal"/>
      <w:lvlText w:val=""/>
      <w:lvlJc w:val="left"/>
    </w:lvl>
    <w:lvl w:ilvl="4" w:tplc="8152A97C">
      <w:numFmt w:val="decimal"/>
      <w:lvlText w:val=""/>
      <w:lvlJc w:val="left"/>
    </w:lvl>
    <w:lvl w:ilvl="5" w:tplc="66763E60">
      <w:numFmt w:val="decimal"/>
      <w:lvlText w:val=""/>
      <w:lvlJc w:val="left"/>
    </w:lvl>
    <w:lvl w:ilvl="6" w:tplc="5288B970">
      <w:numFmt w:val="decimal"/>
      <w:lvlText w:val=""/>
      <w:lvlJc w:val="left"/>
    </w:lvl>
    <w:lvl w:ilvl="7" w:tplc="A0789230">
      <w:numFmt w:val="decimal"/>
      <w:lvlText w:val=""/>
      <w:lvlJc w:val="left"/>
    </w:lvl>
    <w:lvl w:ilvl="8" w:tplc="CED664A0">
      <w:numFmt w:val="decimal"/>
      <w:lvlText w:val=""/>
      <w:lvlJc w:val="left"/>
    </w:lvl>
  </w:abstractNum>
  <w:abstractNum w:abstractNumId="129">
    <w:nsid w:val="00007DD1"/>
    <w:multiLevelType w:val="hybridMultilevel"/>
    <w:tmpl w:val="0C404BB4"/>
    <w:lvl w:ilvl="0" w:tplc="8C946EA2">
      <w:start w:val="7"/>
      <w:numFmt w:val="decimal"/>
      <w:lvlText w:val="%1)"/>
      <w:lvlJc w:val="left"/>
    </w:lvl>
    <w:lvl w:ilvl="1" w:tplc="ACB4023C">
      <w:numFmt w:val="decimal"/>
      <w:lvlText w:val=""/>
      <w:lvlJc w:val="left"/>
    </w:lvl>
    <w:lvl w:ilvl="2" w:tplc="2F6CB4C6">
      <w:numFmt w:val="decimal"/>
      <w:lvlText w:val=""/>
      <w:lvlJc w:val="left"/>
    </w:lvl>
    <w:lvl w:ilvl="3" w:tplc="85BE50A8">
      <w:numFmt w:val="decimal"/>
      <w:lvlText w:val=""/>
      <w:lvlJc w:val="left"/>
    </w:lvl>
    <w:lvl w:ilvl="4" w:tplc="B608CDD4">
      <w:numFmt w:val="decimal"/>
      <w:lvlText w:val=""/>
      <w:lvlJc w:val="left"/>
    </w:lvl>
    <w:lvl w:ilvl="5" w:tplc="B328958E">
      <w:numFmt w:val="decimal"/>
      <w:lvlText w:val=""/>
      <w:lvlJc w:val="left"/>
    </w:lvl>
    <w:lvl w:ilvl="6" w:tplc="DAD0DAF0">
      <w:numFmt w:val="decimal"/>
      <w:lvlText w:val=""/>
      <w:lvlJc w:val="left"/>
    </w:lvl>
    <w:lvl w:ilvl="7" w:tplc="E580DF8C">
      <w:numFmt w:val="decimal"/>
      <w:lvlText w:val=""/>
      <w:lvlJc w:val="left"/>
    </w:lvl>
    <w:lvl w:ilvl="8" w:tplc="ACDE5E20">
      <w:numFmt w:val="decimal"/>
      <w:lvlText w:val=""/>
      <w:lvlJc w:val="left"/>
    </w:lvl>
  </w:abstractNum>
  <w:abstractNum w:abstractNumId="130">
    <w:nsid w:val="00007F4F"/>
    <w:multiLevelType w:val="hybridMultilevel"/>
    <w:tmpl w:val="C8CE0E92"/>
    <w:lvl w:ilvl="0" w:tplc="77BA9E24">
      <w:start w:val="1"/>
      <w:numFmt w:val="bullet"/>
      <w:lvlText w:val="о"/>
      <w:lvlJc w:val="left"/>
    </w:lvl>
    <w:lvl w:ilvl="1" w:tplc="6DF25BA0">
      <w:start w:val="5"/>
      <w:numFmt w:val="decimal"/>
      <w:lvlText w:val="%2."/>
      <w:lvlJc w:val="left"/>
    </w:lvl>
    <w:lvl w:ilvl="2" w:tplc="8F9835B4">
      <w:numFmt w:val="decimal"/>
      <w:lvlText w:val=""/>
      <w:lvlJc w:val="left"/>
    </w:lvl>
    <w:lvl w:ilvl="3" w:tplc="B2B66444">
      <w:numFmt w:val="decimal"/>
      <w:lvlText w:val=""/>
      <w:lvlJc w:val="left"/>
    </w:lvl>
    <w:lvl w:ilvl="4" w:tplc="E56E6D14">
      <w:numFmt w:val="decimal"/>
      <w:lvlText w:val=""/>
      <w:lvlJc w:val="left"/>
    </w:lvl>
    <w:lvl w:ilvl="5" w:tplc="22F46F88">
      <w:numFmt w:val="decimal"/>
      <w:lvlText w:val=""/>
      <w:lvlJc w:val="left"/>
    </w:lvl>
    <w:lvl w:ilvl="6" w:tplc="23362EE0">
      <w:numFmt w:val="decimal"/>
      <w:lvlText w:val=""/>
      <w:lvlJc w:val="left"/>
    </w:lvl>
    <w:lvl w:ilvl="7" w:tplc="9B6E54EE">
      <w:numFmt w:val="decimal"/>
      <w:lvlText w:val=""/>
      <w:lvlJc w:val="left"/>
    </w:lvl>
    <w:lvl w:ilvl="8" w:tplc="B20C2DBA">
      <w:numFmt w:val="decimal"/>
      <w:lvlText w:val=""/>
      <w:lvlJc w:val="left"/>
    </w:lvl>
  </w:abstractNum>
  <w:abstractNum w:abstractNumId="131">
    <w:nsid w:val="00007F61"/>
    <w:multiLevelType w:val="hybridMultilevel"/>
    <w:tmpl w:val="CD363B16"/>
    <w:lvl w:ilvl="0" w:tplc="2988CA98">
      <w:start w:val="1"/>
      <w:numFmt w:val="decimal"/>
      <w:lvlText w:val="%1."/>
      <w:lvlJc w:val="left"/>
    </w:lvl>
    <w:lvl w:ilvl="1" w:tplc="E6CCBF14">
      <w:numFmt w:val="decimal"/>
      <w:lvlText w:val=""/>
      <w:lvlJc w:val="left"/>
    </w:lvl>
    <w:lvl w:ilvl="2" w:tplc="E688A77C">
      <w:numFmt w:val="decimal"/>
      <w:lvlText w:val=""/>
      <w:lvlJc w:val="left"/>
    </w:lvl>
    <w:lvl w:ilvl="3" w:tplc="CAFA5780">
      <w:numFmt w:val="decimal"/>
      <w:lvlText w:val=""/>
      <w:lvlJc w:val="left"/>
    </w:lvl>
    <w:lvl w:ilvl="4" w:tplc="2F649EE6">
      <w:numFmt w:val="decimal"/>
      <w:lvlText w:val=""/>
      <w:lvlJc w:val="left"/>
    </w:lvl>
    <w:lvl w:ilvl="5" w:tplc="5B869510">
      <w:numFmt w:val="decimal"/>
      <w:lvlText w:val=""/>
      <w:lvlJc w:val="left"/>
    </w:lvl>
    <w:lvl w:ilvl="6" w:tplc="FDFC760E">
      <w:numFmt w:val="decimal"/>
      <w:lvlText w:val=""/>
      <w:lvlJc w:val="left"/>
    </w:lvl>
    <w:lvl w:ilvl="7" w:tplc="8BB0510E">
      <w:numFmt w:val="decimal"/>
      <w:lvlText w:val=""/>
      <w:lvlJc w:val="left"/>
    </w:lvl>
    <w:lvl w:ilvl="8" w:tplc="125E0C32">
      <w:numFmt w:val="decimal"/>
      <w:lvlText w:val=""/>
      <w:lvlJc w:val="left"/>
    </w:lvl>
  </w:abstractNum>
  <w:abstractNum w:abstractNumId="132">
    <w:nsid w:val="00007FBE"/>
    <w:multiLevelType w:val="hybridMultilevel"/>
    <w:tmpl w:val="11568410"/>
    <w:lvl w:ilvl="0" w:tplc="D37A7A30">
      <w:start w:val="1"/>
      <w:numFmt w:val="decimal"/>
      <w:lvlText w:val="%1)"/>
      <w:lvlJc w:val="left"/>
    </w:lvl>
    <w:lvl w:ilvl="1" w:tplc="F6CA3E0A">
      <w:numFmt w:val="decimal"/>
      <w:lvlText w:val=""/>
      <w:lvlJc w:val="left"/>
    </w:lvl>
    <w:lvl w:ilvl="2" w:tplc="78EA1E76">
      <w:numFmt w:val="decimal"/>
      <w:lvlText w:val=""/>
      <w:lvlJc w:val="left"/>
    </w:lvl>
    <w:lvl w:ilvl="3" w:tplc="116CBD0E">
      <w:numFmt w:val="decimal"/>
      <w:lvlText w:val=""/>
      <w:lvlJc w:val="left"/>
    </w:lvl>
    <w:lvl w:ilvl="4" w:tplc="61C07BA6">
      <w:numFmt w:val="decimal"/>
      <w:lvlText w:val=""/>
      <w:lvlJc w:val="left"/>
    </w:lvl>
    <w:lvl w:ilvl="5" w:tplc="0F2A332A">
      <w:numFmt w:val="decimal"/>
      <w:lvlText w:val=""/>
      <w:lvlJc w:val="left"/>
    </w:lvl>
    <w:lvl w:ilvl="6" w:tplc="218A12B8">
      <w:numFmt w:val="decimal"/>
      <w:lvlText w:val=""/>
      <w:lvlJc w:val="left"/>
    </w:lvl>
    <w:lvl w:ilvl="7" w:tplc="82428B3E">
      <w:numFmt w:val="decimal"/>
      <w:lvlText w:val=""/>
      <w:lvlJc w:val="left"/>
    </w:lvl>
    <w:lvl w:ilvl="8" w:tplc="7240900E">
      <w:numFmt w:val="decimal"/>
      <w:lvlText w:val=""/>
      <w:lvlJc w:val="left"/>
    </w:lvl>
  </w:abstractNum>
  <w:num w:numId="1">
    <w:abstractNumId w:val="88"/>
  </w:num>
  <w:num w:numId="2">
    <w:abstractNumId w:val="49"/>
  </w:num>
  <w:num w:numId="3">
    <w:abstractNumId w:val="11"/>
  </w:num>
  <w:num w:numId="4">
    <w:abstractNumId w:val="126"/>
  </w:num>
  <w:num w:numId="5">
    <w:abstractNumId w:val="122"/>
  </w:num>
  <w:num w:numId="6">
    <w:abstractNumId w:val="65"/>
  </w:num>
  <w:num w:numId="7">
    <w:abstractNumId w:val="43"/>
  </w:num>
  <w:num w:numId="8">
    <w:abstractNumId w:val="58"/>
  </w:num>
  <w:num w:numId="9">
    <w:abstractNumId w:val="45"/>
  </w:num>
  <w:num w:numId="10">
    <w:abstractNumId w:val="114"/>
  </w:num>
  <w:num w:numId="11">
    <w:abstractNumId w:val="40"/>
  </w:num>
  <w:num w:numId="12">
    <w:abstractNumId w:val="55"/>
  </w:num>
  <w:num w:numId="13">
    <w:abstractNumId w:val="34"/>
  </w:num>
  <w:num w:numId="14">
    <w:abstractNumId w:val="129"/>
  </w:num>
  <w:num w:numId="15">
    <w:abstractNumId w:val="38"/>
  </w:num>
  <w:num w:numId="16">
    <w:abstractNumId w:val="100"/>
  </w:num>
  <w:num w:numId="17">
    <w:abstractNumId w:val="69"/>
  </w:num>
  <w:num w:numId="18">
    <w:abstractNumId w:val="25"/>
  </w:num>
  <w:num w:numId="19">
    <w:abstractNumId w:val="105"/>
  </w:num>
  <w:num w:numId="20">
    <w:abstractNumId w:val="111"/>
  </w:num>
  <w:num w:numId="21">
    <w:abstractNumId w:val="47"/>
  </w:num>
  <w:num w:numId="22">
    <w:abstractNumId w:val="60"/>
  </w:num>
  <w:num w:numId="23">
    <w:abstractNumId w:val="118"/>
  </w:num>
  <w:num w:numId="24">
    <w:abstractNumId w:val="2"/>
  </w:num>
  <w:num w:numId="25">
    <w:abstractNumId w:val="130"/>
  </w:num>
  <w:num w:numId="26">
    <w:abstractNumId w:val="70"/>
  </w:num>
  <w:num w:numId="27">
    <w:abstractNumId w:val="5"/>
  </w:num>
  <w:num w:numId="28">
    <w:abstractNumId w:val="62"/>
  </w:num>
  <w:num w:numId="29">
    <w:abstractNumId w:val="24"/>
  </w:num>
  <w:num w:numId="30">
    <w:abstractNumId w:val="113"/>
  </w:num>
  <w:num w:numId="31">
    <w:abstractNumId w:val="83"/>
  </w:num>
  <w:num w:numId="32">
    <w:abstractNumId w:val="87"/>
  </w:num>
  <w:num w:numId="33">
    <w:abstractNumId w:val="26"/>
  </w:num>
  <w:num w:numId="34">
    <w:abstractNumId w:val="112"/>
  </w:num>
  <w:num w:numId="35">
    <w:abstractNumId w:val="15"/>
  </w:num>
  <w:num w:numId="36">
    <w:abstractNumId w:val="12"/>
  </w:num>
  <w:num w:numId="37">
    <w:abstractNumId w:val="102"/>
  </w:num>
  <w:num w:numId="38">
    <w:abstractNumId w:val="39"/>
  </w:num>
  <w:num w:numId="39">
    <w:abstractNumId w:val="125"/>
  </w:num>
  <w:num w:numId="40">
    <w:abstractNumId w:val="35"/>
  </w:num>
  <w:num w:numId="41">
    <w:abstractNumId w:val="42"/>
  </w:num>
  <w:num w:numId="42">
    <w:abstractNumId w:val="16"/>
  </w:num>
  <w:num w:numId="43">
    <w:abstractNumId w:val="98"/>
  </w:num>
  <w:num w:numId="44">
    <w:abstractNumId w:val="110"/>
  </w:num>
  <w:num w:numId="45">
    <w:abstractNumId w:val="95"/>
  </w:num>
  <w:num w:numId="46">
    <w:abstractNumId w:val="75"/>
  </w:num>
  <w:num w:numId="47">
    <w:abstractNumId w:val="103"/>
  </w:num>
  <w:num w:numId="48">
    <w:abstractNumId w:val="33"/>
  </w:num>
  <w:num w:numId="49">
    <w:abstractNumId w:val="17"/>
  </w:num>
  <w:num w:numId="50">
    <w:abstractNumId w:val="0"/>
  </w:num>
  <w:num w:numId="51">
    <w:abstractNumId w:val="6"/>
  </w:num>
  <w:num w:numId="52">
    <w:abstractNumId w:val="108"/>
  </w:num>
  <w:num w:numId="53">
    <w:abstractNumId w:val="115"/>
  </w:num>
  <w:num w:numId="54">
    <w:abstractNumId w:val="29"/>
  </w:num>
  <w:num w:numId="55">
    <w:abstractNumId w:val="14"/>
  </w:num>
  <w:num w:numId="56">
    <w:abstractNumId w:val="66"/>
  </w:num>
  <w:num w:numId="57">
    <w:abstractNumId w:val="1"/>
  </w:num>
  <w:num w:numId="58">
    <w:abstractNumId w:val="13"/>
  </w:num>
  <w:num w:numId="59">
    <w:abstractNumId w:val="54"/>
  </w:num>
  <w:num w:numId="60">
    <w:abstractNumId w:val="104"/>
  </w:num>
  <w:num w:numId="61">
    <w:abstractNumId w:val="90"/>
  </w:num>
  <w:num w:numId="62">
    <w:abstractNumId w:val="64"/>
  </w:num>
  <w:num w:numId="63">
    <w:abstractNumId w:val="7"/>
  </w:num>
  <w:num w:numId="64">
    <w:abstractNumId w:val="51"/>
  </w:num>
  <w:num w:numId="65">
    <w:abstractNumId w:val="27"/>
  </w:num>
  <w:num w:numId="66">
    <w:abstractNumId w:val="93"/>
  </w:num>
  <w:num w:numId="67">
    <w:abstractNumId w:val="37"/>
  </w:num>
  <w:num w:numId="68">
    <w:abstractNumId w:val="50"/>
  </w:num>
  <w:num w:numId="69">
    <w:abstractNumId w:val="31"/>
  </w:num>
  <w:num w:numId="70">
    <w:abstractNumId w:val="72"/>
  </w:num>
  <w:num w:numId="71">
    <w:abstractNumId w:val="63"/>
  </w:num>
  <w:num w:numId="72">
    <w:abstractNumId w:val="85"/>
  </w:num>
  <w:num w:numId="73">
    <w:abstractNumId w:val="19"/>
  </w:num>
  <w:num w:numId="74">
    <w:abstractNumId w:val="61"/>
  </w:num>
  <w:num w:numId="75">
    <w:abstractNumId w:val="127"/>
  </w:num>
  <w:num w:numId="76">
    <w:abstractNumId w:val="92"/>
  </w:num>
  <w:num w:numId="77">
    <w:abstractNumId w:val="123"/>
  </w:num>
  <w:num w:numId="78">
    <w:abstractNumId w:val="23"/>
  </w:num>
  <w:num w:numId="79">
    <w:abstractNumId w:val="41"/>
  </w:num>
  <w:num w:numId="80">
    <w:abstractNumId w:val="20"/>
  </w:num>
  <w:num w:numId="81">
    <w:abstractNumId w:val="131"/>
  </w:num>
  <w:num w:numId="82">
    <w:abstractNumId w:val="56"/>
  </w:num>
  <w:num w:numId="83">
    <w:abstractNumId w:val="132"/>
  </w:num>
  <w:num w:numId="84">
    <w:abstractNumId w:val="10"/>
  </w:num>
  <w:num w:numId="85">
    <w:abstractNumId w:val="82"/>
  </w:num>
  <w:num w:numId="86">
    <w:abstractNumId w:val="9"/>
  </w:num>
  <w:num w:numId="87">
    <w:abstractNumId w:val="52"/>
  </w:num>
  <w:num w:numId="88">
    <w:abstractNumId w:val="124"/>
  </w:num>
  <w:num w:numId="89">
    <w:abstractNumId w:val="4"/>
  </w:num>
  <w:num w:numId="90">
    <w:abstractNumId w:val="119"/>
  </w:num>
  <w:num w:numId="91">
    <w:abstractNumId w:val="36"/>
  </w:num>
  <w:num w:numId="92">
    <w:abstractNumId w:val="30"/>
  </w:num>
  <w:num w:numId="93">
    <w:abstractNumId w:val="106"/>
  </w:num>
  <w:num w:numId="94">
    <w:abstractNumId w:val="48"/>
  </w:num>
  <w:num w:numId="95">
    <w:abstractNumId w:val="28"/>
  </w:num>
  <w:num w:numId="96">
    <w:abstractNumId w:val="84"/>
  </w:num>
  <w:num w:numId="97">
    <w:abstractNumId w:val="76"/>
  </w:num>
  <w:num w:numId="98">
    <w:abstractNumId w:val="53"/>
  </w:num>
  <w:num w:numId="99">
    <w:abstractNumId w:val="57"/>
  </w:num>
  <w:num w:numId="100">
    <w:abstractNumId w:val="74"/>
  </w:num>
  <w:num w:numId="101">
    <w:abstractNumId w:val="86"/>
  </w:num>
  <w:num w:numId="102">
    <w:abstractNumId w:val="116"/>
  </w:num>
  <w:num w:numId="103">
    <w:abstractNumId w:val="109"/>
  </w:num>
  <w:num w:numId="104">
    <w:abstractNumId w:val="81"/>
  </w:num>
  <w:num w:numId="105">
    <w:abstractNumId w:val="96"/>
  </w:num>
  <w:num w:numId="106">
    <w:abstractNumId w:val="68"/>
  </w:num>
  <w:num w:numId="107">
    <w:abstractNumId w:val="46"/>
  </w:num>
  <w:num w:numId="108">
    <w:abstractNumId w:val="21"/>
  </w:num>
  <w:num w:numId="109">
    <w:abstractNumId w:val="99"/>
  </w:num>
  <w:num w:numId="110">
    <w:abstractNumId w:val="67"/>
  </w:num>
  <w:num w:numId="111">
    <w:abstractNumId w:val="120"/>
  </w:num>
  <w:num w:numId="112">
    <w:abstractNumId w:val="32"/>
  </w:num>
  <w:num w:numId="113">
    <w:abstractNumId w:val="22"/>
  </w:num>
  <w:num w:numId="114">
    <w:abstractNumId w:val="77"/>
  </w:num>
  <w:num w:numId="115">
    <w:abstractNumId w:val="94"/>
  </w:num>
  <w:num w:numId="116">
    <w:abstractNumId w:val="73"/>
  </w:num>
  <w:num w:numId="117">
    <w:abstractNumId w:val="44"/>
  </w:num>
  <w:num w:numId="118">
    <w:abstractNumId w:val="59"/>
  </w:num>
  <w:num w:numId="119">
    <w:abstractNumId w:val="8"/>
  </w:num>
  <w:num w:numId="120">
    <w:abstractNumId w:val="101"/>
  </w:num>
  <w:num w:numId="121">
    <w:abstractNumId w:val="78"/>
  </w:num>
  <w:num w:numId="122">
    <w:abstractNumId w:val="80"/>
  </w:num>
  <w:num w:numId="123">
    <w:abstractNumId w:val="91"/>
  </w:num>
  <w:num w:numId="124">
    <w:abstractNumId w:val="107"/>
  </w:num>
  <w:num w:numId="125">
    <w:abstractNumId w:val="18"/>
  </w:num>
  <w:num w:numId="126">
    <w:abstractNumId w:val="71"/>
  </w:num>
  <w:num w:numId="127">
    <w:abstractNumId w:val="117"/>
  </w:num>
  <w:num w:numId="128">
    <w:abstractNumId w:val="121"/>
  </w:num>
  <w:num w:numId="129">
    <w:abstractNumId w:val="79"/>
  </w:num>
  <w:num w:numId="130">
    <w:abstractNumId w:val="97"/>
  </w:num>
  <w:num w:numId="131">
    <w:abstractNumId w:val="3"/>
  </w:num>
  <w:num w:numId="132">
    <w:abstractNumId w:val="89"/>
  </w:num>
  <w:num w:numId="133">
    <w:abstractNumId w:val="128"/>
  </w:num>
  <w:numIdMacAtCleanup w:val="1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724A"/>
    <w:rsid w:val="0057724A"/>
    <w:rsid w:val="00B5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12682</Words>
  <Characters>72294</Characters>
  <Application>Microsoft Office Word</Application>
  <DocSecurity>0</DocSecurity>
  <Lines>602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Novomix</cp:lastModifiedBy>
  <cp:revision>2</cp:revision>
  <dcterms:created xsi:type="dcterms:W3CDTF">2020-03-18T10:36:00Z</dcterms:created>
  <dcterms:modified xsi:type="dcterms:W3CDTF">2020-03-18T09:37:00Z</dcterms:modified>
</cp:coreProperties>
</file>