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9F" w:rsidRDefault="00112F9F" w:rsidP="00112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F9F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987287">
        <w:rPr>
          <w:rFonts w:ascii="Times New Roman" w:hAnsi="Times New Roman" w:cs="Times New Roman"/>
          <w:b/>
          <w:sz w:val="28"/>
          <w:szCs w:val="28"/>
        </w:rPr>
        <w:t>е</w:t>
      </w:r>
      <w:r w:rsidRPr="00112F9F">
        <w:rPr>
          <w:rFonts w:ascii="Times New Roman" w:hAnsi="Times New Roman" w:cs="Times New Roman"/>
          <w:b/>
          <w:sz w:val="28"/>
          <w:szCs w:val="28"/>
        </w:rPr>
        <w:t xml:space="preserve"> пенсионного законодательства</w:t>
      </w:r>
    </w:p>
    <w:p w:rsidR="00112F9F" w:rsidRPr="00112F9F" w:rsidRDefault="00112F9F" w:rsidP="00112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F9F" w:rsidRPr="00112F9F" w:rsidRDefault="00112F9F" w:rsidP="0011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F9F" w:rsidRPr="00112F9F" w:rsidRDefault="00112F9F" w:rsidP="00112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9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12F9F">
        <w:rPr>
          <w:rFonts w:ascii="Times New Roman" w:hAnsi="Times New Roman" w:cs="Times New Roman"/>
          <w:sz w:val="28"/>
          <w:szCs w:val="28"/>
        </w:rPr>
        <w:t xml:space="preserve"> закон от 26.05.2021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2F9F">
        <w:rPr>
          <w:rFonts w:ascii="Times New Roman" w:hAnsi="Times New Roman" w:cs="Times New Roman"/>
          <w:sz w:val="28"/>
          <w:szCs w:val="28"/>
        </w:rPr>
        <w:t xml:space="preserve"> 153-ФЗ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2F9F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предусматривает изменения, </w:t>
      </w:r>
      <w:r w:rsidRPr="00112F9F">
        <w:rPr>
          <w:rFonts w:ascii="Times New Roman" w:hAnsi="Times New Roman" w:cs="Times New Roman"/>
          <w:sz w:val="28"/>
          <w:szCs w:val="28"/>
        </w:rPr>
        <w:t>касающиеся порядка назначения пенсий и социальных доплат к ним.</w:t>
      </w:r>
    </w:p>
    <w:p w:rsidR="00112F9F" w:rsidRDefault="00112F9F" w:rsidP="00112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9F">
        <w:rPr>
          <w:rFonts w:ascii="Times New Roman" w:hAnsi="Times New Roman" w:cs="Times New Roman"/>
          <w:sz w:val="28"/>
          <w:szCs w:val="28"/>
        </w:rPr>
        <w:t xml:space="preserve">Так, с 01.01.2022 </w:t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Pr="00112F9F">
        <w:rPr>
          <w:rFonts w:ascii="Times New Roman" w:hAnsi="Times New Roman" w:cs="Times New Roman"/>
          <w:sz w:val="28"/>
          <w:szCs w:val="28"/>
        </w:rPr>
        <w:t xml:space="preserve"> появится новое основание для более раннего выхода на пенсию. Безработные </w:t>
      </w:r>
      <w:r>
        <w:rPr>
          <w:rFonts w:ascii="Times New Roman" w:hAnsi="Times New Roman" w:cs="Times New Roman"/>
          <w:sz w:val="28"/>
          <w:szCs w:val="28"/>
        </w:rPr>
        <w:t xml:space="preserve">граждане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Pr="00112F9F">
        <w:rPr>
          <w:rFonts w:ascii="Times New Roman" w:hAnsi="Times New Roman" w:cs="Times New Roman"/>
          <w:sz w:val="28"/>
          <w:szCs w:val="28"/>
        </w:rPr>
        <w:t xml:space="preserve"> (мужчины, достигшие возраста 60 лет, а женщины – 55 лет) по предложению службы занятости населения смогут на два года раньше установленного срока выйти на пенсию. </w:t>
      </w:r>
    </w:p>
    <w:p w:rsidR="00112F9F" w:rsidRPr="00112F9F" w:rsidRDefault="00112F9F" w:rsidP="00112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9F">
        <w:rPr>
          <w:rFonts w:ascii="Times New Roman" w:hAnsi="Times New Roman" w:cs="Times New Roman"/>
          <w:sz w:val="28"/>
          <w:szCs w:val="28"/>
        </w:rPr>
        <w:t>Указанным правом смогут воспользоваться граждане при наличии следующих условий:</w:t>
      </w:r>
    </w:p>
    <w:p w:rsidR="00112F9F" w:rsidRPr="00112F9F" w:rsidRDefault="00112F9F" w:rsidP="00112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9F">
        <w:rPr>
          <w:rFonts w:ascii="Times New Roman" w:hAnsi="Times New Roman" w:cs="Times New Roman"/>
          <w:sz w:val="28"/>
          <w:szCs w:val="28"/>
        </w:rPr>
        <w:t>- человек потерял работу в связи с увольнением в результате сокращения численности или штата, а также ликвидации организации;</w:t>
      </w:r>
    </w:p>
    <w:p w:rsidR="00112F9F" w:rsidRPr="00112F9F" w:rsidRDefault="00112F9F" w:rsidP="00112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9F">
        <w:rPr>
          <w:rFonts w:ascii="Times New Roman" w:hAnsi="Times New Roman" w:cs="Times New Roman"/>
          <w:sz w:val="28"/>
          <w:szCs w:val="28"/>
        </w:rPr>
        <w:t>- страховой стаж должен быть не меньше 25 (для мужчин) и 20 лет (для женщин) либо необходимый стаж работы на соответствующих видах работ.</w:t>
      </w:r>
    </w:p>
    <w:p w:rsidR="00455A39" w:rsidRDefault="00455A39" w:rsidP="00112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Пенсия </w:t>
      </w:r>
      <w:r w:rsidRPr="00455A39">
        <w:rPr>
          <w:rFonts w:ascii="Times New Roman" w:hAnsi="Times New Roman" w:cs="Times New Roman"/>
          <w:sz w:val="28"/>
          <w:szCs w:val="28"/>
        </w:rPr>
        <w:t xml:space="preserve">назначается со дня </w:t>
      </w:r>
      <w:proofErr w:type="gramStart"/>
      <w:r w:rsidRPr="00455A39">
        <w:rPr>
          <w:rFonts w:ascii="Times New Roman" w:hAnsi="Times New Roman" w:cs="Times New Roman"/>
          <w:sz w:val="28"/>
          <w:szCs w:val="28"/>
        </w:rPr>
        <w:t>выдачи предложения органа службы занятости</w:t>
      </w:r>
      <w:proofErr w:type="gramEnd"/>
      <w:r w:rsidRPr="00455A39">
        <w:rPr>
          <w:rFonts w:ascii="Times New Roman" w:hAnsi="Times New Roman" w:cs="Times New Roman"/>
          <w:sz w:val="28"/>
          <w:szCs w:val="28"/>
        </w:rPr>
        <w:t xml:space="preserve"> о досрочном назначении пенсии безработному гражданину без истребования от него заявления о назначении пенсии</w:t>
      </w:r>
    </w:p>
    <w:p w:rsidR="00455A39" w:rsidRDefault="00455A39" w:rsidP="00455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A39">
        <w:rPr>
          <w:rFonts w:ascii="Times New Roman" w:hAnsi="Times New Roman" w:cs="Times New Roman"/>
          <w:sz w:val="28"/>
          <w:szCs w:val="28"/>
        </w:rPr>
        <w:t xml:space="preserve">По достижении возраста, дающего право на страховую пенсию по старости, в том числе назначаемую досрочно, лицу, получающему пенсию, назначенную </w:t>
      </w:r>
      <w:r>
        <w:rPr>
          <w:rFonts w:ascii="Times New Roman" w:hAnsi="Times New Roman" w:cs="Times New Roman"/>
          <w:sz w:val="28"/>
          <w:szCs w:val="28"/>
        </w:rPr>
        <w:t>по новому основанию</w:t>
      </w:r>
      <w:r w:rsidRPr="00455A39">
        <w:rPr>
          <w:rFonts w:ascii="Times New Roman" w:hAnsi="Times New Roman" w:cs="Times New Roman"/>
          <w:sz w:val="28"/>
          <w:szCs w:val="28"/>
        </w:rPr>
        <w:t xml:space="preserve">, при соблюдении условий назначения страховой пенсии по старости, в том числе назначаемой досрочно, предусмотренных Федеральным законом от 28 декабря 2013 года </w:t>
      </w:r>
      <w:r w:rsidR="006E16AA">
        <w:rPr>
          <w:rFonts w:ascii="Times New Roman" w:hAnsi="Times New Roman" w:cs="Times New Roman"/>
          <w:sz w:val="28"/>
          <w:szCs w:val="28"/>
        </w:rPr>
        <w:t>№</w:t>
      </w:r>
      <w:r w:rsidRPr="00455A39">
        <w:rPr>
          <w:rFonts w:ascii="Times New Roman" w:hAnsi="Times New Roman" w:cs="Times New Roman"/>
          <w:sz w:val="28"/>
          <w:szCs w:val="28"/>
        </w:rPr>
        <w:t xml:space="preserve"> 400-ФЗ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5A39">
        <w:rPr>
          <w:rFonts w:ascii="Times New Roman" w:hAnsi="Times New Roman" w:cs="Times New Roman"/>
          <w:sz w:val="28"/>
          <w:szCs w:val="28"/>
        </w:rPr>
        <w:t>О страховых пенсиях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5A39">
        <w:rPr>
          <w:rFonts w:ascii="Times New Roman" w:hAnsi="Times New Roman" w:cs="Times New Roman"/>
          <w:sz w:val="28"/>
          <w:szCs w:val="28"/>
        </w:rPr>
        <w:t>, назначается страховая пенсия по старости без истребования от него заявления о назначении страховой</w:t>
      </w:r>
      <w:proofErr w:type="gramEnd"/>
      <w:r w:rsidRPr="00455A39">
        <w:rPr>
          <w:rFonts w:ascii="Times New Roman" w:hAnsi="Times New Roman" w:cs="Times New Roman"/>
          <w:sz w:val="28"/>
          <w:szCs w:val="28"/>
        </w:rPr>
        <w:t xml:space="preserve"> пенсии по старости на основании данных, имеющихся в распоряжении органа, осуществляющего пенсионное обеспечение.</w:t>
      </w:r>
    </w:p>
    <w:p w:rsidR="00455A39" w:rsidRDefault="00455A39" w:rsidP="00112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A39" w:rsidRPr="00455A39" w:rsidRDefault="00455A39" w:rsidP="00455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A39" w:rsidRPr="00112F9F" w:rsidRDefault="00455A39" w:rsidP="0045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A39">
        <w:rPr>
          <w:rFonts w:ascii="Times New Roman" w:hAnsi="Times New Roman" w:cs="Times New Roman"/>
          <w:sz w:val="28"/>
          <w:szCs w:val="28"/>
        </w:rPr>
        <w:t>Информация подготовлена прокуратурой Александровского района</w:t>
      </w:r>
    </w:p>
    <w:sectPr w:rsidR="00455A39" w:rsidRPr="00112F9F" w:rsidSect="003D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112F9F"/>
    <w:rsid w:val="00112F9F"/>
    <w:rsid w:val="002371F6"/>
    <w:rsid w:val="003D61A0"/>
    <w:rsid w:val="00455A39"/>
    <w:rsid w:val="006E16AA"/>
    <w:rsid w:val="00987287"/>
    <w:rsid w:val="009C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7057">
          <w:marLeft w:val="0"/>
          <w:marRight w:val="0"/>
          <w:marTop w:val="0"/>
          <w:marBottom w:val="14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038">
          <w:marLeft w:val="0"/>
          <w:marRight w:val="10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463">
              <w:marLeft w:val="0"/>
              <w:marRight w:val="0"/>
              <w:marTop w:val="0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579">
              <w:marLeft w:val="0"/>
              <w:marRight w:val="0"/>
              <w:marTop w:val="0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8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4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2021-09-23T12:59:00Z</dcterms:created>
  <dcterms:modified xsi:type="dcterms:W3CDTF">2021-09-24T09:51:00Z</dcterms:modified>
</cp:coreProperties>
</file>