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8F6356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 Александровского района</w:t>
      </w: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14E1" w:rsidRDefault="006714E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Default="002D28A4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2D28A4" w:rsidRPr="006714E1" w:rsidRDefault="006714E1" w:rsidP="00671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714E1">
        <w:rPr>
          <w:rFonts w:ascii="Times New Roman" w:eastAsia="Times New Roman" w:hAnsi="Times New Roman" w:cs="Times New Roman"/>
          <w:sz w:val="28"/>
          <w:szCs w:val="28"/>
        </w:rPr>
        <w:t>. Александровка</w:t>
      </w: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9639" w:type="dxa"/>
        <w:tblInd w:w="108" w:type="dxa"/>
        <w:tblLayout w:type="fixed"/>
        <w:tblLook w:val="04A0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E1158A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гражданской оборон</w:t>
            </w:r>
            <w:proofErr w:type="gramStart"/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укрытию населения)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нормативная правовая база </w:t>
            </w:r>
            <w:r w:rsidR="005A18E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A71F5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……...</w:t>
            </w:r>
            <w:r w:rsidR="000E16C7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13296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9F1BB6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пом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F00B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B768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7721" w:rsidRDefault="005B7721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179E" w:rsidRDefault="0046179E" w:rsidP="0026349E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Настоящие Методические рекомендации разработаны 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от 12 февраля 1998 г. № 28-ФЗ «О </w:t>
      </w:r>
      <w:r w:rsidR="002D28A4">
        <w:rPr>
          <w:rFonts w:ascii="Times New Roman" w:eastAsia="Times New Roman" w:hAnsi="Times New Roman" w:cs="Times New Roman"/>
          <w:sz w:val="28"/>
          <w:szCs w:val="28"/>
        </w:rPr>
        <w:t>гражданской обороне»</w:t>
      </w:r>
      <w:proofErr w:type="gramStart"/>
      <w:r w:rsidR="002D28A4">
        <w:rPr>
          <w:rFonts w:ascii="Times New Roman" w:eastAsia="Times New Roman" w:hAnsi="Times New Roman" w:cs="Times New Roman"/>
          <w:sz w:val="28"/>
          <w:szCs w:val="28"/>
        </w:rPr>
        <w:t>,о</w:t>
      </w:r>
      <w:proofErr w:type="gramEnd"/>
      <w:r w:rsidR="002D28A4">
        <w:rPr>
          <w:rFonts w:ascii="Times New Roman" w:eastAsia="Times New Roman" w:hAnsi="Times New Roman" w:cs="Times New Roman"/>
          <w:sz w:val="28"/>
          <w:szCs w:val="28"/>
        </w:rPr>
        <w:t>т 6 октября 2003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 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, от 26 ноября 2007 года № 804 «Об утверждении Положения о гражданской обороне в Российской Федерации»</w:t>
      </w:r>
      <w:proofErr w:type="gramStart"/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>азов МЧС России</w:t>
      </w:r>
      <w:r w:rsidR="002D28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 Актуализированная редакция </w:t>
      </w:r>
      <w:proofErr w:type="spellStart"/>
      <w:r w:rsidR="00ED5602">
        <w:rPr>
          <w:rFonts w:ascii="Times New Roman" w:eastAsia="Times New Roman" w:hAnsi="Times New Roman" w:cs="Times New Roman"/>
          <w:sz w:val="28"/>
          <w:szCs w:val="28"/>
        </w:rPr>
        <w:t>СНиП</w:t>
      </w:r>
      <w:proofErr w:type="spellEnd"/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proofErr w:type="spellStart"/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</w:t>
      </w:r>
      <w:proofErr w:type="spellEnd"/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ГОСТ </w:t>
      </w:r>
      <w:proofErr w:type="gramStart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F861A8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proofErr w:type="spellEnd"/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организациям в решении 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защитных сооружениях гражданской обороны,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населения</w:t>
      </w:r>
      <w:proofErr w:type="spellEnd"/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населения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действующего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EA7577" w:rsidRPr="005B7721" w:rsidRDefault="00EA7577" w:rsidP="00DD77B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2823" w:rsidRDefault="00C32823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0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Российской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или вследствие этих конфликтов, а также при чрезвычайных </w:t>
      </w:r>
      <w:proofErr w:type="spellStart"/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ситуацияхприродного</w:t>
      </w:r>
      <w:proofErr w:type="spellEnd"/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и техногенного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proofErr w:type="gramStart"/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с</w:t>
      </w:r>
      <w:proofErr w:type="gramEnd"/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ситуаций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proofErr w:type="gramStart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</w:t>
      </w:r>
      <w:proofErr w:type="spellStart"/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аварийно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</w:t>
      </w:r>
      <w:proofErr w:type="spellEnd"/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  <w:proofErr w:type="gramEnd"/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2"/>
      <w:bookmarkEnd w:id="0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3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2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Инженерно-технические мероприятия гражданской обороны и предупреждения чрезвычайных ситуаций (ИТМ ГОЧС)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61C">
        <w:rPr>
          <w:rFonts w:ascii="Times New Roman" w:hAnsi="Times New Roman" w:cs="Times New Roman"/>
          <w:sz w:val="28"/>
          <w:szCs w:val="28"/>
        </w:rPr>
        <w:t>убежище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 xml:space="preserve">оражающих концентраций </w:t>
      </w:r>
      <w:proofErr w:type="spellStart"/>
      <w:r w:rsidR="00402F73">
        <w:rPr>
          <w:rFonts w:ascii="Times New Roman" w:hAnsi="Times New Roman" w:cs="Times New Roman"/>
          <w:sz w:val="28"/>
          <w:szCs w:val="28"/>
        </w:rPr>
        <w:t>аварийно-</w:t>
      </w:r>
      <w:r w:rsidRPr="00BB361C">
        <w:rPr>
          <w:rFonts w:ascii="Times New Roman" w:hAnsi="Times New Roman" w:cs="Times New Roman"/>
          <w:sz w:val="28"/>
          <w:szCs w:val="28"/>
        </w:rPr>
        <w:t>химически</w:t>
      </w:r>
      <w:proofErr w:type="spellEnd"/>
      <w:r w:rsidRPr="00BB361C">
        <w:rPr>
          <w:rFonts w:ascii="Times New Roman" w:hAnsi="Times New Roman" w:cs="Times New Roman"/>
          <w:sz w:val="28"/>
          <w:szCs w:val="28"/>
        </w:rPr>
        <w:t xml:space="preserve"> опасных веществ, возникающих при аварии на потенциально </w:t>
      </w:r>
      <w:r w:rsidRPr="00BB361C">
        <w:rPr>
          <w:rFonts w:ascii="Times New Roman" w:hAnsi="Times New Roman" w:cs="Times New Roman"/>
          <w:sz w:val="28"/>
          <w:szCs w:val="28"/>
        </w:rPr>
        <w:lastRenderedPageBreak/>
        <w:t>опасных объектах, а также от высоких температур и продуктов горения при пожарах;</w:t>
      </w:r>
      <w:proofErr w:type="gramEnd"/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обороны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специальной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максимальной по </w:t>
      </w:r>
      <w:proofErr w:type="gramStart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численности</w:t>
      </w:r>
      <w:proofErr w:type="gramEnd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lastRenderedPageBreak/>
        <w:t>обороны, и медицинского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работников максимальной по </w:t>
      </w:r>
      <w:proofErr w:type="gramStart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численности</w:t>
      </w:r>
      <w:proofErr w:type="gramEnd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принимать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помещения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t>жизнеобеспечения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вновь строящихся и существующих отдельно стоящих заглубленных сооружений различного </w:t>
      </w:r>
      <w:r w:rsidRPr="00247CEC">
        <w:rPr>
          <w:rFonts w:ascii="Times New Roman" w:hAnsi="Times New Roman" w:cs="Times New Roman"/>
          <w:sz w:val="28"/>
          <w:szCs w:val="28"/>
        </w:rPr>
        <w:lastRenderedPageBreak/>
        <w:t>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помещениях,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lastRenderedPageBreak/>
        <w:t>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ОБЛАСТИ ГРАЖДАНСКОЙ ОБОРОНЫ</w:t>
      </w:r>
      <w:bookmarkEnd w:id="3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0E16C7" w:rsidRPr="005B7721" w:rsidRDefault="000E16C7" w:rsidP="00EA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1998 г. </w:t>
      </w:r>
      <w:hyperlink r:id="rId8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жданской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</w:t>
      </w:r>
      <w:proofErr w:type="gramEnd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proofErr w:type="gramEnd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рганы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4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осуществляют </w:t>
      </w:r>
      <w:proofErr w:type="gramStart"/>
      <w:r w:rsidRPr="00DD77B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созданием объектов гражданской обороны и поддержанием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8C5C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proofErr w:type="spellStart"/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>во</w:t>
      </w:r>
      <w:proofErr w:type="spellEnd"/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взаимодействии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с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общего имущества в многоквартирных домах (УК, ТСЖ, ТСН, ЖСК, ЖЭК, ПЖСК, ЖЭПК) (далее – обслуживающие организации</w:t>
      </w:r>
      <w:proofErr w:type="gramStart"/>
      <w:r w:rsidRPr="0053155A">
        <w:rPr>
          <w:rFonts w:ascii="Times New Roman" w:eastAsia="Calibri" w:hAnsi="Times New Roman" w:cs="Times New Roman"/>
          <w:bCs/>
          <w:sz w:val="28"/>
          <w:szCs w:val="32"/>
        </w:rPr>
        <w:t>)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>и</w:t>
      </w:r>
      <w:proofErr w:type="gramEnd"/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другими 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информировать граждан о наличии, места расположения (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точный адрес, наименование улицы, номер дома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>) заглубленных и других помещени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населени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BA1427" w:rsidRPr="00F760EA" w:rsidRDefault="00BA1427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гражданской </w:t>
      </w:r>
      <w:proofErr w:type="spellStart"/>
      <w:r w:rsidRPr="00C46C1B">
        <w:rPr>
          <w:rFonts w:ascii="Times New Roman" w:eastAsia="Calibri" w:hAnsi="Times New Roman" w:cs="Times New Roman"/>
          <w:bCs/>
          <w:sz w:val="28"/>
          <w:szCs w:val="32"/>
        </w:rPr>
        <w:t>обороны</w:t>
      </w:r>
      <w:proofErr w:type="gramStart"/>
      <w:r w:rsidR="00C46C1B">
        <w:rPr>
          <w:rFonts w:ascii="Times New Roman" w:eastAsia="Calibri" w:hAnsi="Times New Roman" w:cs="Times New Roman"/>
          <w:bCs/>
          <w:sz w:val="28"/>
          <w:szCs w:val="32"/>
        </w:rPr>
        <w:t>,з</w:t>
      </w:r>
      <w:proofErr w:type="gramEnd"/>
      <w:r w:rsidR="00C46C1B">
        <w:rPr>
          <w:rFonts w:ascii="Times New Roman" w:eastAsia="Calibri" w:hAnsi="Times New Roman" w:cs="Times New Roman"/>
          <w:bCs/>
          <w:sz w:val="28"/>
          <w:szCs w:val="32"/>
        </w:rPr>
        <w:t>аглубленных</w:t>
      </w:r>
      <w:proofErr w:type="spellEnd"/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многоквартирных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Также необходимо размещать информацию на официальных сайтах администрации </w:t>
      </w:r>
      <w:proofErr w:type="spellStart"/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proofErr w:type="gramStart"/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</w:t>
      </w:r>
      <w:proofErr w:type="gramEnd"/>
      <w:r w:rsidR="008C5C69">
        <w:rPr>
          <w:rFonts w:ascii="Times New Roman" w:eastAsia="Calibri" w:hAnsi="Times New Roman" w:cs="Times New Roman"/>
          <w:bCs/>
          <w:sz w:val="28"/>
          <w:szCs w:val="32"/>
        </w:rPr>
        <w:t>бслуживающих</w:t>
      </w:r>
      <w:proofErr w:type="spellEnd"/>
      <w:r w:rsidR="008C5C69">
        <w:rPr>
          <w:rFonts w:ascii="Times New Roman" w:eastAsia="Calibri" w:hAnsi="Times New Roman" w:cs="Times New Roman"/>
          <w:bCs/>
          <w:sz w:val="28"/>
          <w:szCs w:val="32"/>
        </w:rPr>
        <w:t xml:space="preserve">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Информация должна быть наглядной и понятной для населения вне зависимости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lastRenderedPageBreak/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A605D3" w:rsidRPr="00D04F65" w:rsidRDefault="00A605D3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В целях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 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органам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муниципальный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муниципального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пространства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хозяйства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714E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A605D3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Определение</w:t>
      </w:r>
      <w:r w:rsidR="006714E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и </w:t>
      </w:r>
      <w:proofErr w:type="gramStart"/>
      <w:r w:rsidRPr="00A605D3">
        <w:rPr>
          <w:rFonts w:ascii="Times New Roman" w:eastAsia="Calibri" w:hAnsi="Times New Roman" w:cs="Times New Roman"/>
          <w:bCs/>
          <w:sz w:val="28"/>
          <w:szCs w:val="28"/>
        </w:rPr>
        <w:t>в</w:t>
      </w:r>
      <w:proofErr w:type="gram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могут </w:t>
      </w:r>
      <w:proofErr w:type="gramStart"/>
      <w:r w:rsidRPr="00A605D3">
        <w:rPr>
          <w:rFonts w:ascii="Times New Roman" w:eastAsia="Calibri" w:hAnsi="Times New Roman" w:cs="Times New Roman"/>
          <w:bCs/>
          <w:sz w:val="28"/>
          <w:szCs w:val="28"/>
        </w:rPr>
        <w:t>принять</w:t>
      </w:r>
      <w:proofErr w:type="gram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 населения близлежащих жилых домов.</w:t>
      </w:r>
    </w:p>
    <w:p w:rsidR="00A605D3" w:rsidRPr="00A605D3" w:rsidRDefault="00A605D3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="006714E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EE5F9D" w:rsidRDefault="00B623B6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оведени</w:t>
      </w:r>
      <w:r w:rsidR="006B725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образования</w:t>
      </w:r>
      <w:r w:rsidR="006714E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 сооружений гражданской обороны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пространства, а также </w:t>
      </w:r>
      <w:proofErr w:type="spellStart"/>
      <w:r w:rsidR="00BE3D1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порядк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е</w:t>
      </w:r>
      <w:proofErr w:type="spellEnd"/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действий населения </w:t>
      </w:r>
      <w:r w:rsidR="00EE5F9D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их использованию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гражданской обороны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«Внимание всем!»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населению средств коллективной защиты (заглубленные и другие помещения подземного пространства)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91D20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Задачи по определени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решать ОМСУ совместно с организациями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отнесенны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категории по гражданской обороне.</w:t>
      </w:r>
    </w:p>
    <w:p w:rsidR="00BE3D17" w:rsidRPr="006C6918" w:rsidRDefault="001146F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населения</w:t>
      </w:r>
      <w:proofErr w:type="gramStart"/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,</w:t>
      </w:r>
      <w:proofErr w:type="gramEnd"/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по использованию заглубленных и других помещений подземного пространства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на структурные подразделения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населения.</w:t>
      </w:r>
    </w:p>
    <w:p w:rsidR="00F53583" w:rsidRDefault="0034410F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состояние, пригодн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возложить на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</w:t>
      </w:r>
      <w:proofErr w:type="gramEnd"/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FB1C6B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обслуживающие организации совместно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EF72D9">
        <w:rPr>
          <w:rFonts w:ascii="Times New Roman" w:eastAsia="Calibri" w:hAnsi="Times New Roman" w:cs="Times New Roman"/>
          <w:bCs/>
          <w:sz w:val="28"/>
          <w:szCs w:val="28"/>
        </w:rPr>
        <w:t>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хозяйства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="004E23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lastRenderedPageBreak/>
        <w:t>Заглубленные и другие помещения подземного пространства предназначены для укрытия населения</w:t>
      </w:r>
      <w:r w:rsidR="004E236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 фугасного</w:t>
      </w:r>
      <w:r w:rsidR="004E236E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и осколочного воздействия обычных средств поражения, поражения обломками</w:t>
      </w:r>
      <w:r w:rsidR="004E236E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7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подземного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пола помещений на одного укрываемого следует принимать равной 0,6 – 1,0 м</w:t>
      </w:r>
      <w:proofErr w:type="gramStart"/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входов в заглубленные и другие помещения подземного пространства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двух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23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допускается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</w:t>
      </w:r>
      <w:proofErr w:type="gramStart"/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proofErr w:type="gramEnd"/>
      <w:r w:rsidR="004E23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подъездном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lastRenderedPageBreak/>
        <w:t xml:space="preserve">Для обеспечения </w:t>
      </w:r>
      <w:r w:rsidR="0071470E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необходимых условий пребывания,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укрываемых в помещениях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,</w:t>
      </w:r>
      <w:r w:rsidR="004E236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максимально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используются существующие системы вентиляции, водоснабжения и канализации</w:t>
      </w:r>
      <w:r w:rsidR="00EF20C1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(при наличии)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proofErr w:type="spellStart"/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</w:t>
      </w:r>
      <w:proofErr w:type="spellEnd"/>
      <w:r w:rsidR="004E236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>снабжение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ПРИВЕДЕНИЮ В ГОТОВНОСТЬ ЗАГЛУБЛЕННЫХ ПОМЕЩЕНИЙ</w:t>
      </w:r>
    </w:p>
    <w:p w:rsidR="00E0113F" w:rsidRPr="002813DD" w:rsidRDefault="00E0113F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по радиусу сбора </w:t>
      </w:r>
      <w:proofErr w:type="gramStart"/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укрываемых</w:t>
      </w:r>
      <w:proofErr w:type="gramEnd"/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подземного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согласовывают с лицом, эксплуатирующим заглубленное и другое помещение подземного пространства, используемое как укрытие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воду</w:t>
      </w:r>
      <w:r w:rsidR="004E236E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proofErr w:type="gramStart"/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укрываемые</w:t>
      </w:r>
      <w:proofErr w:type="gramEnd"/>
      <w:r w:rsidR="002813DD" w:rsidRPr="002813DD">
        <w:rPr>
          <w:rFonts w:ascii="Times New Roman" w:eastAsia="Calibri" w:hAnsi="Times New Roman" w:cs="Times New Roman"/>
          <w:sz w:val="28"/>
          <w:szCs w:val="24"/>
        </w:rPr>
        <w:t xml:space="preserve">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пространства</w:t>
      </w:r>
      <w:r w:rsidR="004E236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4"/>
        </w:rPr>
        <w:t>рекомендовано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26349E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ОМСУсовместно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обслуживающими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организациямирекомендовано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</w:t>
            </w:r>
            <w:proofErr w:type="spellEnd"/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3B7EDE">
        <w:rPr>
          <w:rFonts w:ascii="Times New Roman" w:eastAsia="Calibri" w:hAnsi="Times New Roman" w:cs="Times New Roman"/>
          <w:sz w:val="28"/>
          <w:szCs w:val="28"/>
        </w:rPr>
        <w:t>соответствиис</w:t>
      </w:r>
      <w:proofErr w:type="spellEnd"/>
      <w:r w:rsidR="003B7EDE">
        <w:rPr>
          <w:rFonts w:ascii="Times New Roman" w:eastAsia="Calibri" w:hAnsi="Times New Roman" w:cs="Times New Roman"/>
          <w:sz w:val="28"/>
          <w:szCs w:val="28"/>
        </w:rPr>
        <w:t xml:space="preserve">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заглубленных и других помещений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4"/>
        </w:rPr>
        <w:t>укрываемых</w:t>
      </w:r>
      <w:proofErr w:type="gramStart"/>
      <w:r w:rsidR="00C97726">
        <w:rPr>
          <w:rFonts w:ascii="Times New Roman" w:eastAsia="Calibri" w:hAnsi="Times New Roman" w:cs="Times New Roman"/>
          <w:sz w:val="28"/>
          <w:szCs w:val="24"/>
        </w:rPr>
        <w:t>,</w:t>
      </w:r>
      <w:r w:rsidR="0026349E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="0026349E">
        <w:rPr>
          <w:rFonts w:ascii="Times New Roman" w:eastAsia="Calibri" w:hAnsi="Times New Roman" w:cs="Times New Roman"/>
          <w:sz w:val="28"/>
          <w:szCs w:val="28"/>
        </w:rPr>
        <w:t>МСУ</w:t>
      </w:r>
      <w:proofErr w:type="spellEnd"/>
      <w:r w:rsidR="0026349E">
        <w:rPr>
          <w:rFonts w:ascii="Times New Roman" w:eastAsia="Calibri" w:hAnsi="Times New Roman" w:cs="Times New Roman"/>
          <w:sz w:val="28"/>
          <w:szCs w:val="28"/>
        </w:rPr>
        <w:t xml:space="preserve"> совместно с </w:t>
      </w:r>
      <w:r w:rsidR="0026349E">
        <w:rPr>
          <w:rFonts w:ascii="Times New Roman" w:eastAsia="Calibri" w:hAnsi="Times New Roman" w:cs="Times New Roman"/>
          <w:sz w:val="28"/>
          <w:szCs w:val="28"/>
        </w:rPr>
        <w:lastRenderedPageBreak/>
        <w:t>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>
        <w:rPr>
          <w:rFonts w:ascii="Times New Roman" w:eastAsia="Calibri" w:hAnsi="Times New Roman" w:cs="Times New Roman"/>
          <w:sz w:val="28"/>
          <w:szCs w:val="28"/>
        </w:rPr>
        <w:t>по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движения,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x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000469" w:rsidRDefault="000004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возможного времени подхода к ним от места работы или места жительства </w:t>
      </w:r>
      <w:proofErr w:type="gramStart"/>
      <w:r w:rsidRPr="00843DD5">
        <w:rPr>
          <w:rFonts w:ascii="Times New Roman CYR" w:eastAsia="Times New Roman" w:hAnsi="Times New Roman CYR" w:cs="Times New Roman CYR"/>
          <w:sz w:val="28"/>
          <w:szCs w:val="24"/>
        </w:rPr>
        <w:t>укрываемых</w:t>
      </w:r>
      <w:proofErr w:type="gramEnd"/>
      <w:r w:rsidRPr="00843DD5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Маршруты движения к укрытию обозначаются указателями в местах,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гдеобеспечивается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заблаговременно в обслуживающих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lastRenderedPageBreak/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>едля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</w:t>
      </w: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беспрепятственно</w:t>
      </w:r>
      <w:proofErr w:type="gramStart"/>
      <w:r w:rsidRPr="004B4592">
        <w:rPr>
          <w:rFonts w:ascii="Times New Roman" w:eastAsia="Calibri" w:hAnsi="Times New Roman" w:cs="Times New Roman"/>
          <w:sz w:val="28"/>
          <w:szCs w:val="28"/>
        </w:rPr>
        <w:t>.</w:t>
      </w:r>
      <w:r w:rsidRPr="002813DD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2813DD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каждое укрытие </w:t>
      </w:r>
      <w:r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A04B1A">
        <w:rPr>
          <w:rFonts w:ascii="Times New Roman" w:eastAsia="Calibri" w:hAnsi="Times New Roman" w:cs="Times New Roman"/>
          <w:sz w:val="28"/>
          <w:szCs w:val="28"/>
        </w:rPr>
        <w:t>ихв</w:t>
      </w:r>
      <w:proofErr w:type="spellEnd"/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определяются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населения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Обслуживающие организации при проведении собраний, заседаний с жителями многоквартирных домов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bookmarkStart w:id="5" w:name="_GoBack"/>
      <w:bookmarkEnd w:id="5"/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подъезде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нахождения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вать по указанию </w:t>
            </w:r>
            <w:proofErr w:type="spellStart"/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представителей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</w:t>
            </w:r>
            <w:proofErr w:type="spellEnd"/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 пути к укрытию и при входе в него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надособлюдать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</w:t>
      </w:r>
      <w:proofErr w:type="spellEnd"/>
      <w:r w:rsidR="00F41D31">
        <w:rPr>
          <w:rFonts w:ascii="Times New Roman" w:eastAsia="Calibri" w:hAnsi="Times New Roman" w:cs="Times New Roman"/>
          <w:sz w:val="28"/>
          <w:szCs w:val="24"/>
        </w:rPr>
        <w:t xml:space="preserve">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</w:t>
      </w:r>
      <w:r w:rsidRPr="002813DD">
        <w:rPr>
          <w:rFonts w:ascii="Times New Roman" w:eastAsia="Calibri" w:hAnsi="Times New Roman" w:cs="Times New Roman"/>
          <w:sz w:val="28"/>
          <w:szCs w:val="24"/>
        </w:rPr>
        <w:lastRenderedPageBreak/>
        <w:t>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/>
      </w:tblPr>
      <w:tblGrid>
        <w:gridCol w:w="4237"/>
        <w:gridCol w:w="6184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используйтестекл</w:t>
      </w:r>
      <w:r>
        <w:rPr>
          <w:rFonts w:ascii="Times New Roman" w:eastAsia="Calibri" w:hAnsi="Times New Roman" w:cs="Times New Roman"/>
          <w:sz w:val="28"/>
          <w:szCs w:val="28"/>
        </w:rPr>
        <w:t>отару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ГОСТ </w:t>
            </w:r>
            <w:proofErr w:type="gramStart"/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34" w:type="dxa"/>
          </w:tcPr>
          <w:p w:rsidR="00535995" w:rsidRDefault="00535995" w:rsidP="00444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4440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737192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737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5019A7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5019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B322C4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B32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847A2E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84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proofErr w:type="spellStart"/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  <w:proofErr w:type="spellEnd"/>
          </w:p>
        </w:tc>
        <w:tc>
          <w:tcPr>
            <w:tcW w:w="1134" w:type="dxa"/>
          </w:tcPr>
          <w:p w:rsidR="00535995" w:rsidRPr="009F0119" w:rsidRDefault="00535995" w:rsidP="00B44E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B44E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3E0DA8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3E0D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38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1BB" w:rsidRDefault="000231BB" w:rsidP="00137491">
      <w:pPr>
        <w:spacing w:after="0" w:line="240" w:lineRule="auto"/>
      </w:pPr>
      <w:r>
        <w:separator/>
      </w:r>
    </w:p>
  </w:endnote>
  <w:endnote w:type="continuationSeparator" w:id="0">
    <w:p w:rsidR="000231BB" w:rsidRDefault="000231BB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1BB" w:rsidRDefault="000231BB" w:rsidP="00137491">
      <w:pPr>
        <w:spacing w:after="0" w:line="240" w:lineRule="auto"/>
      </w:pPr>
      <w:r>
        <w:separator/>
      </w:r>
    </w:p>
  </w:footnote>
  <w:footnote w:type="continuationSeparator" w:id="0">
    <w:p w:rsidR="000231BB" w:rsidRDefault="000231BB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6" w:type="pct"/>
      <w:tblInd w:w="4253" w:type="dxa"/>
      <w:tblCellMar>
        <w:left w:w="0" w:type="dxa"/>
        <w:right w:w="0" w:type="dxa"/>
      </w:tblCellMar>
      <w:tblLook w:val="04A0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BD388A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="00CA1430"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4E236E">
            <w:rPr>
              <w:noProof/>
              <w:sz w:val="24"/>
              <w:szCs w:val="24"/>
            </w:rPr>
            <w:t>2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E165F"/>
    <w:rsid w:val="00000469"/>
    <w:rsid w:val="000018D4"/>
    <w:rsid w:val="000153AA"/>
    <w:rsid w:val="00016689"/>
    <w:rsid w:val="00017B39"/>
    <w:rsid w:val="00020D96"/>
    <w:rsid w:val="000231BB"/>
    <w:rsid w:val="000269AC"/>
    <w:rsid w:val="0003763D"/>
    <w:rsid w:val="000400F4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4576"/>
    <w:rsid w:val="002B018C"/>
    <w:rsid w:val="002B4785"/>
    <w:rsid w:val="002C38DE"/>
    <w:rsid w:val="002C5AC2"/>
    <w:rsid w:val="002D2690"/>
    <w:rsid w:val="002D28A4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06D6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236E"/>
    <w:rsid w:val="004E7E36"/>
    <w:rsid w:val="004E7EA1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14E1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113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8F6356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D388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D6"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troyinf.ru/Data1/5/5869/index.ht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998B1-63B8-4F09-A446-44C405F6F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6210</Words>
  <Characters>35403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gochs</cp:lastModifiedBy>
  <cp:revision>6</cp:revision>
  <cp:lastPrinted>2019-04-18T18:57:00Z</cp:lastPrinted>
  <dcterms:created xsi:type="dcterms:W3CDTF">2022-10-14T13:06:00Z</dcterms:created>
  <dcterms:modified xsi:type="dcterms:W3CDTF">2022-11-09T09:59:00Z</dcterms:modified>
</cp:coreProperties>
</file>